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2C53AD7C"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 xml:space="preserve">ldermaston and </w:t>
      </w:r>
      <w:proofErr w:type="spellStart"/>
      <w:r w:rsidR="003F6B75" w:rsidRPr="003046CE">
        <w:t>Woolhampton</w:t>
      </w:r>
      <w:proofErr w:type="spellEnd"/>
      <w:r w:rsidR="003F6B75" w:rsidRPr="003046CE">
        <w:t xml:space="preserve">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(the parishes of Aldermaston &amp; Wasing, Beenham, Brimpton, Midgham and Woolhampton)</w:t>
      </w:r>
    </w:p>
    <w:p w14:paraId="52DA9F85" w14:textId="5F797C7A" w:rsidR="005E2590" w:rsidRDefault="004671E3" w:rsidP="004F3EBB">
      <w:pPr>
        <w:pStyle w:val="Heading1"/>
        <w:rPr>
          <w:b/>
          <w:bCs/>
          <w:color w:val="auto"/>
        </w:rPr>
      </w:pPr>
      <w:r w:rsidRPr="00423D87">
        <w:rPr>
          <w:b/>
          <w:bCs/>
          <w:color w:val="auto"/>
        </w:rPr>
        <w:t xml:space="preserve">Sunday </w:t>
      </w:r>
      <w:r w:rsidR="001D2741">
        <w:rPr>
          <w:b/>
          <w:bCs/>
          <w:color w:val="auto"/>
        </w:rPr>
        <w:t>21</w:t>
      </w:r>
      <w:r w:rsidR="001D2741" w:rsidRPr="001D2741">
        <w:rPr>
          <w:b/>
          <w:bCs/>
          <w:color w:val="auto"/>
          <w:vertAlign w:val="superscript"/>
        </w:rPr>
        <w:t>st</w:t>
      </w:r>
      <w:r w:rsidR="001D2741">
        <w:rPr>
          <w:b/>
          <w:bCs/>
          <w:color w:val="auto"/>
        </w:rPr>
        <w:t xml:space="preserve"> June 2026: The Third</w:t>
      </w:r>
      <w:r w:rsidR="00142C80">
        <w:rPr>
          <w:b/>
          <w:bCs/>
          <w:color w:val="auto"/>
        </w:rPr>
        <w:t xml:space="preserve"> Sunday after Trinity</w:t>
      </w:r>
    </w:p>
    <w:p w14:paraId="6479818A" w14:textId="77777777" w:rsidR="001D2741" w:rsidRPr="00355D4E" w:rsidRDefault="001D2741" w:rsidP="001D2741">
      <w:pPr>
        <w:spacing w:before="120" w:after="0" w:line="285" w:lineRule="auto"/>
        <w:jc w:val="both"/>
        <w:rPr>
          <w:rFonts w:ascii="Verdana" w:eastAsia="Times New Roman" w:hAnsi="Verdana" w:cs="Calibri"/>
          <w:color w:val="000000"/>
          <w:kern w:val="28"/>
          <w:sz w:val="20"/>
          <w:szCs w:val="20"/>
          <w:lang w:eastAsia="en-GB"/>
          <w14:cntxtAlts/>
        </w:rPr>
      </w:pPr>
      <w:r w:rsidRPr="00355D4E">
        <w:rPr>
          <w:rFonts w:ascii="Verdana" w:eastAsia="Times New Roman" w:hAnsi="Verdana" w:cs="Calibri"/>
          <w:b/>
          <w:bCs/>
          <w:color w:val="000000"/>
          <w:kern w:val="28"/>
          <w:sz w:val="20"/>
          <w:szCs w:val="20"/>
          <w:lang w:eastAsia="en-GB"/>
          <w14:cntxtAlts/>
        </w:rPr>
        <w:t xml:space="preserve">COLLECT  </w:t>
      </w:r>
      <w:r w:rsidRPr="00355D4E">
        <w:rPr>
          <w:rFonts w:ascii="Verdana" w:eastAsia="Times New Roman" w:hAnsi="Verdana" w:cs="Calibri"/>
          <w:color w:val="000000"/>
          <w:kern w:val="28"/>
          <w:sz w:val="20"/>
          <w:szCs w:val="20"/>
          <w:lang w:eastAsia="en-GB"/>
          <w14:cntxtAlts/>
        </w:rPr>
        <w:t>Almighty God, you have broken the tyranny of sin and have sent the Spirit of your Son into our hearts whereby we call you Father: give us grace to dedicate our freedom to your service, that we and all creation may be brought to the glorious liberty of the children of God; through Jesus Christ your Son our Lord, who is alive and reigns with you, in the unity of the Holy Spirit, one God, now and for ever.</w:t>
      </w:r>
    </w:p>
    <w:p w14:paraId="246B723C" w14:textId="77777777" w:rsidR="001D2741" w:rsidRPr="00355D4E" w:rsidRDefault="001D2741" w:rsidP="001D2741">
      <w:pPr>
        <w:spacing w:before="120" w:after="0" w:line="285" w:lineRule="auto"/>
        <w:jc w:val="both"/>
        <w:rPr>
          <w:rFonts w:ascii="Verdana" w:eastAsia="Times New Roman" w:hAnsi="Verdana" w:cs="Calibri"/>
          <w:i/>
          <w:iCs/>
          <w:color w:val="000000"/>
          <w:kern w:val="28"/>
          <w:sz w:val="20"/>
          <w:szCs w:val="20"/>
          <w:lang w:eastAsia="en-GB"/>
          <w14:cntxtAlts/>
        </w:rPr>
      </w:pPr>
      <w:r w:rsidRPr="00355D4E">
        <w:rPr>
          <w:rFonts w:ascii="Verdana" w:eastAsia="Times New Roman" w:hAnsi="Verdana" w:cs="Calibri"/>
          <w:b/>
          <w:bCs/>
          <w:color w:val="000000"/>
          <w:kern w:val="28"/>
          <w:sz w:val="20"/>
          <w:szCs w:val="20"/>
          <w:lang w:eastAsia="en-GB"/>
          <w14:cntxtAlts/>
        </w:rPr>
        <w:t xml:space="preserve">FIRST </w:t>
      </w:r>
      <w:proofErr w:type="gramStart"/>
      <w:r w:rsidRPr="00355D4E">
        <w:rPr>
          <w:rFonts w:ascii="Verdana" w:eastAsia="Times New Roman" w:hAnsi="Verdana" w:cs="Calibri"/>
          <w:b/>
          <w:bCs/>
          <w:color w:val="000000"/>
          <w:kern w:val="28"/>
          <w:sz w:val="20"/>
          <w:szCs w:val="20"/>
          <w:lang w:eastAsia="en-GB"/>
          <w14:cntxtAlts/>
        </w:rPr>
        <w:t xml:space="preserve">READING  </w:t>
      </w:r>
      <w:r w:rsidRPr="00355D4E">
        <w:rPr>
          <w:rFonts w:ascii="Verdana" w:eastAsia="Times New Roman" w:hAnsi="Verdana" w:cs="Calibri"/>
          <w:i/>
          <w:iCs/>
          <w:color w:val="000000"/>
          <w:kern w:val="28"/>
          <w:sz w:val="20"/>
          <w:szCs w:val="20"/>
          <w:lang w:eastAsia="en-GB"/>
          <w14:cntxtAlts/>
        </w:rPr>
        <w:t>Romans</w:t>
      </w:r>
      <w:proofErr w:type="gramEnd"/>
      <w:r w:rsidRPr="00355D4E">
        <w:rPr>
          <w:rFonts w:ascii="Verdana" w:eastAsia="Times New Roman" w:hAnsi="Verdana" w:cs="Calibri"/>
          <w:i/>
          <w:iCs/>
          <w:color w:val="000000"/>
          <w:kern w:val="28"/>
          <w:sz w:val="20"/>
          <w:szCs w:val="20"/>
          <w:lang w:eastAsia="en-GB"/>
          <w14:cntxtAlts/>
        </w:rPr>
        <w:t xml:space="preserve"> 6.1</w:t>
      </w:r>
      <w:r w:rsidRPr="00355D4E">
        <w:rPr>
          <w:rFonts w:ascii="Verdana" w:eastAsia="Times New Roman" w:hAnsi="Verdana" w:cs="Calibri"/>
          <w:color w:val="000000"/>
          <w:kern w:val="28"/>
          <w:sz w:val="20"/>
          <w:szCs w:val="20"/>
          <w:lang w:eastAsia="en-GB"/>
          <w14:cntxtAlts/>
        </w:rPr>
        <w:t>b</w:t>
      </w:r>
      <w:r w:rsidRPr="00355D4E">
        <w:rPr>
          <w:rFonts w:ascii="Verdana" w:eastAsia="Times New Roman" w:hAnsi="Verdana" w:cs="Calibri"/>
          <w:i/>
          <w:iCs/>
          <w:color w:val="000000"/>
          <w:kern w:val="28"/>
          <w:sz w:val="20"/>
          <w:szCs w:val="20"/>
          <w:lang w:eastAsia="en-GB"/>
          <w14:cntxtAlts/>
        </w:rPr>
        <w:t>–11</w:t>
      </w:r>
    </w:p>
    <w:p w14:paraId="490A3F3D" w14:textId="77777777" w:rsidR="001D2741" w:rsidRPr="00355D4E" w:rsidRDefault="001D2741" w:rsidP="001D2741">
      <w:pPr>
        <w:spacing w:before="20" w:after="0" w:line="285" w:lineRule="auto"/>
        <w:jc w:val="both"/>
        <w:rPr>
          <w:rFonts w:ascii="Verdana" w:eastAsia="Times New Roman" w:hAnsi="Verdana" w:cs="Calibri"/>
          <w:color w:val="000000"/>
          <w:kern w:val="28"/>
          <w:sz w:val="20"/>
          <w:szCs w:val="20"/>
          <w:lang w:eastAsia="en-GB"/>
          <w14:cntxtAlts/>
        </w:rPr>
      </w:pPr>
      <w:r w:rsidRPr="00355D4E">
        <w:rPr>
          <w:rFonts w:ascii="Verdana" w:eastAsia="Times New Roman" w:hAnsi="Verdana" w:cs="Calibri"/>
          <w:color w:val="000000"/>
          <w:kern w:val="28"/>
          <w:sz w:val="20"/>
          <w:szCs w:val="20"/>
          <w:lang w:eastAsia="en-GB"/>
          <w14:cntxtAlts/>
        </w:rPr>
        <w:t>Because Jesus Christ came and died, Paul has written, our faith brings God’s grace to us. We receive that grace first in our baptism, then by a life in which all sin is conquered – a new quality of life, in Christ and with Christ.</w:t>
      </w:r>
    </w:p>
    <w:p w14:paraId="2928E007" w14:textId="77777777" w:rsidR="001D2741" w:rsidRPr="00355D4E" w:rsidRDefault="001D2741" w:rsidP="001D2741">
      <w:pPr>
        <w:spacing w:before="120" w:after="0" w:line="285" w:lineRule="auto"/>
        <w:jc w:val="both"/>
        <w:rPr>
          <w:rFonts w:ascii="Verdana" w:eastAsia="Times New Roman" w:hAnsi="Verdana" w:cs="Calibri"/>
          <w:i/>
          <w:iCs/>
          <w:color w:val="000000"/>
          <w:kern w:val="28"/>
          <w:sz w:val="20"/>
          <w:szCs w:val="20"/>
          <w:lang w:eastAsia="en-GB"/>
          <w14:cntxtAlts/>
        </w:rPr>
      </w:pPr>
      <w:r w:rsidRPr="00355D4E">
        <w:rPr>
          <w:rFonts w:ascii="Verdana" w:eastAsia="Times New Roman" w:hAnsi="Verdana" w:cs="Calibri"/>
          <w:b/>
          <w:bCs/>
          <w:color w:val="000000"/>
          <w:kern w:val="28"/>
          <w:sz w:val="20"/>
          <w:szCs w:val="20"/>
          <w:lang w:eastAsia="en-GB"/>
          <w14:cntxtAlts/>
        </w:rPr>
        <w:t xml:space="preserve">GOSPEL </w:t>
      </w:r>
      <w:proofErr w:type="gramStart"/>
      <w:r w:rsidRPr="00355D4E">
        <w:rPr>
          <w:rFonts w:ascii="Verdana" w:eastAsia="Times New Roman" w:hAnsi="Verdana" w:cs="Calibri"/>
          <w:b/>
          <w:bCs/>
          <w:color w:val="000000"/>
          <w:kern w:val="28"/>
          <w:sz w:val="20"/>
          <w:szCs w:val="20"/>
          <w:lang w:eastAsia="en-GB"/>
          <w14:cntxtAlts/>
        </w:rPr>
        <w:t xml:space="preserve">READING  </w:t>
      </w:r>
      <w:r w:rsidRPr="00355D4E">
        <w:rPr>
          <w:rFonts w:ascii="Verdana" w:eastAsia="Times New Roman" w:hAnsi="Verdana" w:cs="Calibri"/>
          <w:i/>
          <w:iCs/>
          <w:color w:val="000000"/>
          <w:kern w:val="28"/>
          <w:sz w:val="20"/>
          <w:szCs w:val="20"/>
          <w:lang w:eastAsia="en-GB"/>
          <w14:cntxtAlts/>
        </w:rPr>
        <w:t>Matthew</w:t>
      </w:r>
      <w:proofErr w:type="gramEnd"/>
      <w:r w:rsidRPr="00355D4E">
        <w:rPr>
          <w:rFonts w:ascii="Verdana" w:eastAsia="Times New Roman" w:hAnsi="Verdana" w:cs="Calibri"/>
          <w:i/>
          <w:iCs/>
          <w:color w:val="000000"/>
          <w:kern w:val="28"/>
          <w:sz w:val="20"/>
          <w:szCs w:val="20"/>
          <w:lang w:eastAsia="en-GB"/>
          <w14:cntxtAlts/>
        </w:rPr>
        <w:t xml:space="preserve"> 10.24–39</w:t>
      </w:r>
    </w:p>
    <w:p w14:paraId="2027305B" w14:textId="77777777" w:rsidR="001D2741" w:rsidRPr="00355D4E" w:rsidRDefault="001D2741" w:rsidP="001D2741">
      <w:pPr>
        <w:spacing w:before="20" w:after="0" w:line="285" w:lineRule="auto"/>
        <w:jc w:val="both"/>
        <w:rPr>
          <w:rFonts w:ascii="Verdana" w:eastAsia="Times New Roman" w:hAnsi="Verdana" w:cs="Calibri"/>
          <w:color w:val="000000"/>
          <w:kern w:val="28"/>
          <w:sz w:val="20"/>
          <w:szCs w:val="20"/>
          <w:lang w:eastAsia="en-GB"/>
          <w14:cntxtAlts/>
        </w:rPr>
      </w:pPr>
      <w:r w:rsidRPr="00355D4E">
        <w:rPr>
          <w:rFonts w:ascii="Verdana" w:eastAsia="Times New Roman" w:hAnsi="Verdana" w:cs="Calibri"/>
          <w:color w:val="000000"/>
          <w:kern w:val="28"/>
          <w:sz w:val="20"/>
          <w:szCs w:val="20"/>
          <w:lang w:eastAsia="en-GB"/>
          <w14:cntxtAlts/>
        </w:rPr>
        <w:t xml:space="preserve">Jesus is speaking to the twelve he has chosen to work closely with him. Matthew puts together here several rather contradictory sayings of Jesus about the difficulties of apostolic vocation, alongside its delights. </w:t>
      </w:r>
      <w:proofErr w:type="gramStart"/>
      <w:r w:rsidRPr="00355D4E">
        <w:rPr>
          <w:rFonts w:ascii="Verdana" w:eastAsia="Times New Roman" w:hAnsi="Verdana" w:cs="Calibri"/>
          <w:color w:val="000000"/>
          <w:kern w:val="28"/>
          <w:sz w:val="20"/>
          <w:szCs w:val="20"/>
          <w:lang w:eastAsia="en-GB"/>
          <w14:cntxtAlts/>
        </w:rPr>
        <w:t>So</w:t>
      </w:r>
      <w:proofErr w:type="gramEnd"/>
      <w:r w:rsidRPr="00355D4E">
        <w:rPr>
          <w:rFonts w:ascii="Verdana" w:eastAsia="Times New Roman" w:hAnsi="Verdana" w:cs="Calibri"/>
          <w:color w:val="000000"/>
          <w:kern w:val="28"/>
          <w:sz w:val="20"/>
          <w:szCs w:val="20"/>
          <w:lang w:eastAsia="en-GB"/>
          <w14:cntxtAlts/>
        </w:rPr>
        <w:t xml:space="preserve"> we hear both warning and encouragement for our own discipleship.</w:t>
      </w:r>
    </w:p>
    <w:p w14:paraId="1A76D54C" w14:textId="77777777" w:rsidR="001D2741" w:rsidRPr="00355D4E" w:rsidRDefault="001D2741" w:rsidP="001D2741">
      <w:pPr>
        <w:spacing w:before="120" w:after="0" w:line="285" w:lineRule="auto"/>
        <w:jc w:val="both"/>
        <w:rPr>
          <w:rFonts w:ascii="Verdana" w:eastAsia="Times New Roman" w:hAnsi="Verdana" w:cs="Calibri"/>
          <w:color w:val="000000"/>
          <w:kern w:val="28"/>
          <w:sz w:val="20"/>
          <w:szCs w:val="20"/>
          <w:lang w:eastAsia="en-GB"/>
          <w14:cntxtAlts/>
        </w:rPr>
      </w:pPr>
      <w:r w:rsidRPr="00355D4E">
        <w:rPr>
          <w:rFonts w:ascii="Verdana" w:eastAsia="Times New Roman" w:hAnsi="Verdana" w:cs="Calibri"/>
          <w:b/>
          <w:bCs/>
          <w:color w:val="000000"/>
          <w:kern w:val="28"/>
          <w:sz w:val="20"/>
          <w:szCs w:val="20"/>
          <w:lang w:eastAsia="en-GB"/>
          <w14:cntxtAlts/>
        </w:rPr>
        <w:t>POST COMMUNION PRAYER</w:t>
      </w:r>
      <w:r w:rsidRPr="00355D4E">
        <w:rPr>
          <w:rFonts w:ascii="Verdana" w:eastAsia="Times New Roman" w:hAnsi="Verdana" w:cs="Calibri"/>
          <w:b/>
          <w:bCs/>
          <w:color w:val="000000"/>
          <w:kern w:val="28"/>
          <w:sz w:val="20"/>
          <w:szCs w:val="20"/>
          <w:lang w:eastAsia="en-GB"/>
          <w14:cntxtAlts/>
        </w:rPr>
        <w:t> </w:t>
      </w:r>
      <w:r w:rsidRPr="00355D4E">
        <w:rPr>
          <w:rFonts w:ascii="Verdana" w:eastAsia="Times New Roman" w:hAnsi="Verdana" w:cs="Calibri"/>
          <w:b/>
          <w:bCs/>
          <w:color w:val="000000"/>
          <w:kern w:val="28"/>
          <w:sz w:val="20"/>
          <w:szCs w:val="20"/>
          <w:lang w:eastAsia="en-GB"/>
          <w14:cntxtAlts/>
        </w:rPr>
        <w:t xml:space="preserve"> </w:t>
      </w:r>
      <w:r w:rsidRPr="00355D4E">
        <w:rPr>
          <w:rFonts w:ascii="Verdana" w:eastAsia="Times New Roman" w:hAnsi="Verdana" w:cs="Calibri"/>
          <w:color w:val="000000"/>
          <w:kern w:val="28"/>
          <w:sz w:val="20"/>
          <w:szCs w:val="20"/>
          <w:lang w:eastAsia="en-GB"/>
          <w14:cntxtAlts/>
        </w:rPr>
        <w:t xml:space="preserve">O God, whose beauty is beyond our imagining and whose power we cannot </w:t>
      </w:r>
      <w:proofErr w:type="gramStart"/>
      <w:r w:rsidRPr="00355D4E">
        <w:rPr>
          <w:rFonts w:ascii="Verdana" w:eastAsia="Times New Roman" w:hAnsi="Verdana" w:cs="Calibri"/>
          <w:color w:val="000000"/>
          <w:kern w:val="28"/>
          <w:sz w:val="20"/>
          <w:szCs w:val="20"/>
          <w:lang w:eastAsia="en-GB"/>
          <w14:cntxtAlts/>
        </w:rPr>
        <w:t>comprehend:</w:t>
      </w:r>
      <w:proofErr w:type="gramEnd"/>
      <w:r w:rsidRPr="00355D4E">
        <w:rPr>
          <w:rFonts w:ascii="Verdana" w:eastAsia="Times New Roman" w:hAnsi="Verdana" w:cs="Calibri"/>
          <w:color w:val="000000"/>
          <w:kern w:val="28"/>
          <w:sz w:val="20"/>
          <w:szCs w:val="20"/>
          <w:lang w:eastAsia="en-GB"/>
          <w14:cntxtAlts/>
        </w:rPr>
        <w:t xml:space="preserve"> show us your glory as far as we can grasp </w:t>
      </w:r>
      <w:proofErr w:type="gramStart"/>
      <w:r w:rsidRPr="00355D4E">
        <w:rPr>
          <w:rFonts w:ascii="Verdana" w:eastAsia="Times New Roman" w:hAnsi="Verdana" w:cs="Calibri"/>
          <w:color w:val="000000"/>
          <w:kern w:val="28"/>
          <w:sz w:val="20"/>
          <w:szCs w:val="20"/>
          <w:lang w:eastAsia="en-GB"/>
          <w14:cntxtAlts/>
        </w:rPr>
        <w:t>it, and</w:t>
      </w:r>
      <w:proofErr w:type="gramEnd"/>
      <w:r w:rsidRPr="00355D4E">
        <w:rPr>
          <w:rFonts w:ascii="Verdana" w:eastAsia="Times New Roman" w:hAnsi="Verdana" w:cs="Calibri"/>
          <w:color w:val="000000"/>
          <w:kern w:val="28"/>
          <w:sz w:val="20"/>
          <w:szCs w:val="20"/>
          <w:lang w:eastAsia="en-GB"/>
          <w14:cntxtAlts/>
        </w:rPr>
        <w:t xml:space="preserve"> shield us from knowing more than </w:t>
      </w:r>
      <w:r w:rsidRPr="00355D4E">
        <w:rPr>
          <w:rFonts w:ascii="Verdana" w:eastAsia="Times New Roman" w:hAnsi="Verdana" w:cs="Calibri"/>
          <w:color w:val="000000"/>
          <w:kern w:val="28"/>
          <w:sz w:val="20"/>
          <w:szCs w:val="20"/>
          <w:lang w:eastAsia="en-GB"/>
          <w14:cntxtAlts/>
        </w:rPr>
        <w:lastRenderedPageBreak/>
        <w:t>we can bear until we may look upon you without fear; through Jesus Christ our Saviour.</w:t>
      </w:r>
    </w:p>
    <w:p w14:paraId="2AEF57A8" w14:textId="77777777" w:rsidR="00623C2E" w:rsidRDefault="00623C2E" w:rsidP="008941AF">
      <w:pPr>
        <w:widowControl w:val="0"/>
        <w:spacing w:after="120" w:line="285" w:lineRule="auto"/>
      </w:pPr>
    </w:p>
    <w:p w14:paraId="5FB55A44" w14:textId="38476DDC" w:rsidR="004F3EBB" w:rsidRDefault="00D95F38" w:rsidP="008941AF">
      <w:pPr>
        <w:widowControl w:val="0"/>
        <w:spacing w:after="120" w:line="285" w:lineRule="auto"/>
        <w:rPr>
          <w:b/>
          <w:bCs/>
          <w:sz w:val="24"/>
          <w:szCs w:val="24"/>
        </w:rPr>
      </w:pPr>
      <w:r>
        <w:rPr>
          <w:b/>
          <w:bCs/>
          <w:sz w:val="24"/>
          <w:szCs w:val="24"/>
        </w:rPr>
        <w:t>S</w:t>
      </w:r>
      <w:r w:rsidR="004F3EBB" w:rsidRPr="00F90131">
        <w:rPr>
          <w:b/>
          <w:bCs/>
          <w:sz w:val="24"/>
          <w:szCs w:val="24"/>
        </w:rPr>
        <w:t>ervices this Sunday</w:t>
      </w:r>
    </w:p>
    <w:p w14:paraId="392B5DAA" w14:textId="77777777" w:rsidR="001D2741" w:rsidRDefault="001D2741" w:rsidP="001D2741">
      <w:pPr>
        <w:shd w:val="clear" w:color="auto" w:fill="FFFFFF"/>
        <w:spacing w:after="0" w:line="240" w:lineRule="auto"/>
        <w:rPr>
          <w:rFonts w:ascii="Verdana" w:hAnsi="Verdana"/>
          <w:bCs/>
          <w:sz w:val="20"/>
          <w:szCs w:val="20"/>
        </w:rPr>
      </w:pPr>
      <w:r>
        <w:rPr>
          <w:rFonts w:ascii="Verdana" w:hAnsi="Verdana"/>
          <w:bCs/>
          <w:sz w:val="20"/>
          <w:szCs w:val="20"/>
        </w:rPr>
        <w:t>St Mary’s Aldermaston</w:t>
      </w:r>
      <w:r>
        <w:rPr>
          <w:rFonts w:ascii="Verdana" w:hAnsi="Verdana"/>
          <w:bCs/>
          <w:sz w:val="20"/>
          <w:szCs w:val="20"/>
        </w:rPr>
        <w:tab/>
        <w:t>10.45am</w:t>
      </w:r>
      <w:r>
        <w:rPr>
          <w:rFonts w:ascii="Verdana" w:hAnsi="Verdana"/>
          <w:bCs/>
          <w:sz w:val="20"/>
          <w:szCs w:val="20"/>
        </w:rPr>
        <w:tab/>
        <w:t>Morning Praise</w:t>
      </w:r>
    </w:p>
    <w:p w14:paraId="4FB51CE5" w14:textId="77777777" w:rsidR="001D2741" w:rsidRDefault="001D2741" w:rsidP="001D2741">
      <w:pPr>
        <w:shd w:val="clear" w:color="auto" w:fill="FFFFFF"/>
        <w:spacing w:after="0" w:line="240" w:lineRule="auto"/>
        <w:rPr>
          <w:rFonts w:ascii="Verdana" w:hAnsi="Verdana"/>
          <w:bCs/>
          <w:sz w:val="20"/>
          <w:szCs w:val="20"/>
        </w:rPr>
      </w:pPr>
      <w:r>
        <w:rPr>
          <w:rFonts w:ascii="Verdana" w:hAnsi="Verdana"/>
          <w:bCs/>
          <w:sz w:val="20"/>
          <w:szCs w:val="20"/>
        </w:rPr>
        <w:t xml:space="preserve">St Mary’s, </w:t>
      </w:r>
      <w:proofErr w:type="spellStart"/>
      <w:r>
        <w:rPr>
          <w:rFonts w:ascii="Verdana" w:hAnsi="Verdana"/>
          <w:bCs/>
          <w:sz w:val="20"/>
          <w:szCs w:val="20"/>
        </w:rPr>
        <w:t>Beenham</w:t>
      </w:r>
      <w:proofErr w:type="spellEnd"/>
      <w:r>
        <w:rPr>
          <w:rFonts w:ascii="Verdana" w:hAnsi="Verdana"/>
          <w:bCs/>
          <w:sz w:val="20"/>
          <w:szCs w:val="20"/>
        </w:rPr>
        <w:tab/>
      </w:r>
      <w:r>
        <w:rPr>
          <w:rFonts w:ascii="Verdana" w:hAnsi="Verdana"/>
          <w:bCs/>
          <w:sz w:val="20"/>
          <w:szCs w:val="20"/>
        </w:rPr>
        <w:tab/>
        <w:t>9.15am</w:t>
      </w:r>
      <w:r>
        <w:rPr>
          <w:rFonts w:ascii="Verdana" w:hAnsi="Verdana"/>
          <w:bCs/>
          <w:sz w:val="20"/>
          <w:szCs w:val="20"/>
        </w:rPr>
        <w:tab/>
        <w:t>Holy Communion</w:t>
      </w:r>
    </w:p>
    <w:p w14:paraId="72226ABC" w14:textId="77777777" w:rsidR="001D2741" w:rsidRDefault="001D2741" w:rsidP="001D2741">
      <w:pPr>
        <w:shd w:val="clear" w:color="auto" w:fill="FFFFFF"/>
        <w:spacing w:after="0" w:line="240" w:lineRule="auto"/>
        <w:rPr>
          <w:rFonts w:ascii="Verdana" w:hAnsi="Verdana"/>
          <w:bCs/>
          <w:sz w:val="20"/>
          <w:szCs w:val="20"/>
        </w:rPr>
      </w:pPr>
      <w:r>
        <w:rPr>
          <w:rFonts w:ascii="Verdana" w:hAnsi="Verdana"/>
          <w:bCs/>
          <w:sz w:val="20"/>
          <w:szCs w:val="20"/>
        </w:rPr>
        <w:t xml:space="preserve">St </w:t>
      </w:r>
      <w:proofErr w:type="gramStart"/>
      <w:r>
        <w:rPr>
          <w:rFonts w:ascii="Verdana" w:hAnsi="Verdana"/>
          <w:bCs/>
          <w:sz w:val="20"/>
          <w:szCs w:val="20"/>
        </w:rPr>
        <w:t xml:space="preserve">Peter’s  </w:t>
      </w:r>
      <w:proofErr w:type="spellStart"/>
      <w:r>
        <w:rPr>
          <w:rFonts w:ascii="Verdana" w:hAnsi="Verdana"/>
          <w:bCs/>
          <w:sz w:val="20"/>
          <w:szCs w:val="20"/>
        </w:rPr>
        <w:t>Brimpton</w:t>
      </w:r>
      <w:proofErr w:type="spellEnd"/>
      <w:proofErr w:type="gramEnd"/>
      <w:r>
        <w:rPr>
          <w:rFonts w:ascii="Verdana" w:hAnsi="Verdana"/>
          <w:bCs/>
          <w:sz w:val="20"/>
          <w:szCs w:val="20"/>
        </w:rPr>
        <w:tab/>
      </w:r>
      <w:r>
        <w:rPr>
          <w:rFonts w:ascii="Verdana" w:hAnsi="Verdana"/>
          <w:bCs/>
          <w:sz w:val="20"/>
          <w:szCs w:val="20"/>
        </w:rPr>
        <w:tab/>
        <w:t>10.45am</w:t>
      </w:r>
      <w:r>
        <w:rPr>
          <w:rFonts w:ascii="Verdana" w:hAnsi="Verdana"/>
          <w:bCs/>
          <w:sz w:val="20"/>
          <w:szCs w:val="20"/>
        </w:rPr>
        <w:tab/>
        <w:t>Holy Communion</w:t>
      </w:r>
    </w:p>
    <w:p w14:paraId="2D659D91" w14:textId="77777777" w:rsidR="001D2741" w:rsidRDefault="001D2741" w:rsidP="001D2741">
      <w:pPr>
        <w:shd w:val="clear" w:color="auto" w:fill="FFFFFF"/>
        <w:spacing w:after="0" w:line="240" w:lineRule="auto"/>
        <w:rPr>
          <w:rFonts w:ascii="Verdana" w:hAnsi="Verdana"/>
          <w:bCs/>
          <w:sz w:val="20"/>
          <w:szCs w:val="20"/>
        </w:rPr>
      </w:pPr>
      <w:r>
        <w:rPr>
          <w:rFonts w:ascii="Verdana" w:hAnsi="Verdana"/>
          <w:bCs/>
          <w:sz w:val="20"/>
          <w:szCs w:val="20"/>
        </w:rPr>
        <w:t xml:space="preserve">St Matthew’s, </w:t>
      </w:r>
      <w:proofErr w:type="spellStart"/>
      <w:r>
        <w:rPr>
          <w:rFonts w:ascii="Verdana" w:hAnsi="Verdana"/>
          <w:bCs/>
          <w:sz w:val="20"/>
          <w:szCs w:val="20"/>
        </w:rPr>
        <w:t>Midgham</w:t>
      </w:r>
      <w:proofErr w:type="spellEnd"/>
      <w:r>
        <w:rPr>
          <w:rFonts w:ascii="Verdana" w:hAnsi="Verdana"/>
          <w:bCs/>
          <w:sz w:val="20"/>
          <w:szCs w:val="20"/>
        </w:rPr>
        <w:tab/>
        <w:t>9.15am</w:t>
      </w:r>
      <w:r>
        <w:rPr>
          <w:rFonts w:ascii="Verdana" w:hAnsi="Verdana"/>
          <w:bCs/>
          <w:sz w:val="20"/>
          <w:szCs w:val="20"/>
        </w:rPr>
        <w:tab/>
        <w:t>Holy Communion</w:t>
      </w:r>
    </w:p>
    <w:p w14:paraId="2E5A937A" w14:textId="77777777" w:rsidR="001D2741" w:rsidRPr="00183AA2" w:rsidRDefault="001D2741" w:rsidP="001D2741">
      <w:pPr>
        <w:shd w:val="clear" w:color="auto" w:fill="FFFFFF"/>
        <w:spacing w:after="0" w:line="240" w:lineRule="auto"/>
        <w:rPr>
          <w:rFonts w:ascii="Verdana" w:hAnsi="Verdana"/>
          <w:bCs/>
          <w:sz w:val="20"/>
          <w:szCs w:val="20"/>
        </w:rPr>
      </w:pPr>
      <w:r>
        <w:rPr>
          <w:rFonts w:ascii="Verdana" w:hAnsi="Verdana"/>
          <w:bCs/>
          <w:sz w:val="20"/>
          <w:szCs w:val="20"/>
        </w:rPr>
        <w:t xml:space="preserve">St Peter’s, </w:t>
      </w:r>
      <w:proofErr w:type="spellStart"/>
      <w:r>
        <w:rPr>
          <w:rFonts w:ascii="Verdana" w:hAnsi="Verdana"/>
          <w:bCs/>
          <w:sz w:val="20"/>
          <w:szCs w:val="20"/>
        </w:rPr>
        <w:t>Woolhampton</w:t>
      </w:r>
      <w:proofErr w:type="spellEnd"/>
      <w:r>
        <w:rPr>
          <w:rFonts w:ascii="Verdana" w:hAnsi="Verdana"/>
          <w:bCs/>
          <w:sz w:val="20"/>
          <w:szCs w:val="20"/>
        </w:rPr>
        <w:tab/>
        <w:t>10.45am</w:t>
      </w:r>
      <w:r>
        <w:rPr>
          <w:rFonts w:ascii="Verdana" w:hAnsi="Verdana"/>
          <w:bCs/>
          <w:sz w:val="20"/>
          <w:szCs w:val="20"/>
        </w:rPr>
        <w:tab/>
        <w:t>Holy Communion</w:t>
      </w:r>
    </w:p>
    <w:p w14:paraId="63D873F4" w14:textId="77777777" w:rsidR="001D2741" w:rsidRDefault="001D2741" w:rsidP="001D2741">
      <w:pPr>
        <w:shd w:val="clear" w:color="auto" w:fill="FFFFFF"/>
        <w:spacing w:after="0" w:line="240" w:lineRule="auto"/>
        <w:rPr>
          <w:rFonts w:ascii="Verdana" w:hAnsi="Verdana"/>
          <w:b/>
          <w:sz w:val="20"/>
          <w:szCs w:val="20"/>
        </w:rPr>
      </w:pPr>
    </w:p>
    <w:p w14:paraId="3B4B2C38" w14:textId="451FA72D" w:rsidR="00CE6851" w:rsidRDefault="00FD7F8A" w:rsidP="00CE6851">
      <w:pPr>
        <w:shd w:val="clear" w:color="auto" w:fill="FFFFFF"/>
        <w:spacing w:after="0" w:line="240" w:lineRule="auto"/>
        <w:rPr>
          <w:rFonts w:ascii="Verdana" w:hAnsi="Verdana"/>
          <w:b/>
          <w:sz w:val="20"/>
          <w:szCs w:val="20"/>
        </w:rPr>
      </w:pPr>
      <w:r w:rsidRPr="00FD7F8A">
        <w:rPr>
          <w:rFonts w:ascii="Verdana" w:hAnsi="Verdana"/>
          <w:b/>
          <w:sz w:val="20"/>
          <w:szCs w:val="20"/>
        </w:rPr>
        <w:t xml:space="preserve">Services on the </w:t>
      </w:r>
      <w:proofErr w:type="gramStart"/>
      <w:r w:rsidR="001D2741">
        <w:rPr>
          <w:rFonts w:ascii="Verdana" w:hAnsi="Verdana"/>
          <w:b/>
          <w:sz w:val="20"/>
          <w:szCs w:val="20"/>
        </w:rPr>
        <w:t>28</w:t>
      </w:r>
      <w:r w:rsidR="001D2741" w:rsidRPr="001D2741">
        <w:rPr>
          <w:rFonts w:ascii="Verdana" w:hAnsi="Verdana"/>
          <w:b/>
          <w:sz w:val="20"/>
          <w:szCs w:val="20"/>
          <w:vertAlign w:val="superscript"/>
        </w:rPr>
        <w:t>th</w:t>
      </w:r>
      <w:proofErr w:type="gramEnd"/>
      <w:r w:rsidR="001D2741">
        <w:rPr>
          <w:rFonts w:ascii="Verdana" w:hAnsi="Verdana"/>
          <w:b/>
          <w:sz w:val="20"/>
          <w:szCs w:val="20"/>
        </w:rPr>
        <w:t xml:space="preserve"> June: St Peter’s</w:t>
      </w:r>
    </w:p>
    <w:p w14:paraId="15240E6B" w14:textId="77777777" w:rsidR="001D2741" w:rsidRDefault="001D2741" w:rsidP="00CE6851">
      <w:pPr>
        <w:shd w:val="clear" w:color="auto" w:fill="FFFFFF"/>
        <w:spacing w:after="0" w:line="240" w:lineRule="auto"/>
        <w:rPr>
          <w:rFonts w:ascii="Verdana" w:hAnsi="Verdana"/>
          <w:b/>
          <w:sz w:val="20"/>
          <w:szCs w:val="20"/>
        </w:rPr>
      </w:pPr>
    </w:p>
    <w:p w14:paraId="613FDBB4" w14:textId="1853CF7C" w:rsidR="001D2741" w:rsidRDefault="001D2741" w:rsidP="00CE6851">
      <w:pPr>
        <w:shd w:val="clear" w:color="auto" w:fill="FFFFFF"/>
        <w:spacing w:after="0" w:line="240" w:lineRule="auto"/>
        <w:rPr>
          <w:rFonts w:ascii="Verdana" w:hAnsi="Verdana"/>
          <w:bCs/>
          <w:sz w:val="20"/>
          <w:szCs w:val="20"/>
        </w:rPr>
      </w:pPr>
      <w:r>
        <w:rPr>
          <w:rFonts w:ascii="Verdana" w:hAnsi="Verdana"/>
          <w:bCs/>
          <w:sz w:val="20"/>
          <w:szCs w:val="20"/>
        </w:rPr>
        <w:t xml:space="preserve">St Peter’s, </w:t>
      </w:r>
      <w:proofErr w:type="spellStart"/>
      <w:r>
        <w:rPr>
          <w:rFonts w:ascii="Verdana" w:hAnsi="Verdana"/>
          <w:bCs/>
          <w:sz w:val="20"/>
          <w:szCs w:val="20"/>
        </w:rPr>
        <w:t>Woolhampton</w:t>
      </w:r>
      <w:proofErr w:type="spellEnd"/>
      <w:r>
        <w:rPr>
          <w:rFonts w:ascii="Verdana" w:hAnsi="Verdana"/>
          <w:bCs/>
          <w:sz w:val="20"/>
          <w:szCs w:val="20"/>
        </w:rPr>
        <w:tab/>
        <w:t>10.45am</w:t>
      </w:r>
      <w:r>
        <w:rPr>
          <w:rFonts w:ascii="Verdana" w:hAnsi="Verdana"/>
          <w:bCs/>
          <w:sz w:val="20"/>
          <w:szCs w:val="20"/>
        </w:rPr>
        <w:tab/>
        <w:t>Patronal Festival and</w:t>
      </w:r>
    </w:p>
    <w:p w14:paraId="20145092" w14:textId="160E19C6" w:rsidR="001D2741" w:rsidRDefault="001D2741" w:rsidP="00CE6851">
      <w:pPr>
        <w:shd w:val="clear" w:color="auto" w:fill="FFFFFF"/>
        <w:spacing w:after="0" w:line="240" w:lineRule="auto"/>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See below</w:t>
      </w:r>
    </w:p>
    <w:p w14:paraId="04DA14D7" w14:textId="77777777" w:rsidR="001D2741" w:rsidRDefault="001D2741" w:rsidP="00CE6851">
      <w:pPr>
        <w:shd w:val="clear" w:color="auto" w:fill="FFFFFF"/>
        <w:spacing w:after="0" w:line="240" w:lineRule="auto"/>
        <w:rPr>
          <w:rFonts w:ascii="Verdana" w:hAnsi="Verdana"/>
          <w:bCs/>
          <w:sz w:val="20"/>
          <w:szCs w:val="20"/>
        </w:rPr>
      </w:pPr>
    </w:p>
    <w:p w14:paraId="5ECA9607" w14:textId="0DD8120B" w:rsidR="001D2741" w:rsidRDefault="001D2741" w:rsidP="00CE6851">
      <w:pPr>
        <w:shd w:val="clear" w:color="auto" w:fill="FFFFFF"/>
        <w:spacing w:after="0" w:line="240" w:lineRule="auto"/>
        <w:rPr>
          <w:rFonts w:ascii="Verdana" w:hAnsi="Verdana"/>
          <w:bCs/>
          <w:sz w:val="20"/>
          <w:szCs w:val="20"/>
        </w:rPr>
      </w:pPr>
      <w:r>
        <w:rPr>
          <w:rFonts w:ascii="Verdana" w:hAnsi="Verdana"/>
          <w:bCs/>
          <w:sz w:val="20"/>
          <w:szCs w:val="20"/>
        </w:rPr>
        <w:t xml:space="preserve">St Matthew’s, </w:t>
      </w:r>
      <w:proofErr w:type="spellStart"/>
      <w:r>
        <w:rPr>
          <w:rFonts w:ascii="Verdana" w:hAnsi="Verdana"/>
          <w:bCs/>
          <w:sz w:val="20"/>
          <w:szCs w:val="20"/>
        </w:rPr>
        <w:t>Midgham</w:t>
      </w:r>
      <w:proofErr w:type="spellEnd"/>
      <w:r>
        <w:rPr>
          <w:rFonts w:ascii="Verdana" w:hAnsi="Verdana"/>
          <w:bCs/>
          <w:sz w:val="20"/>
          <w:szCs w:val="20"/>
        </w:rPr>
        <w:tab/>
        <w:t>5pm</w:t>
      </w:r>
      <w:r>
        <w:rPr>
          <w:rFonts w:ascii="Verdana" w:hAnsi="Verdana"/>
          <w:bCs/>
          <w:sz w:val="20"/>
          <w:szCs w:val="20"/>
        </w:rPr>
        <w:tab/>
      </w:r>
      <w:r>
        <w:rPr>
          <w:rFonts w:ascii="Verdana" w:hAnsi="Verdana"/>
          <w:bCs/>
          <w:sz w:val="20"/>
          <w:szCs w:val="20"/>
        </w:rPr>
        <w:tab/>
        <w:t>Sung Evensong</w:t>
      </w:r>
    </w:p>
    <w:p w14:paraId="263DF324" w14:textId="77777777" w:rsidR="001D2741" w:rsidRDefault="001D2741" w:rsidP="00CE6851">
      <w:pPr>
        <w:shd w:val="clear" w:color="auto" w:fill="FFFFFF"/>
        <w:spacing w:after="0" w:line="240" w:lineRule="auto"/>
        <w:rPr>
          <w:rFonts w:ascii="Verdana" w:hAnsi="Verdana"/>
          <w:bCs/>
          <w:sz w:val="20"/>
          <w:szCs w:val="20"/>
        </w:rPr>
      </w:pPr>
    </w:p>
    <w:p w14:paraId="34DEA7C1" w14:textId="77777777" w:rsidR="001D2741" w:rsidRPr="001D2741" w:rsidRDefault="001D2741" w:rsidP="00CE6851">
      <w:pPr>
        <w:shd w:val="clear" w:color="auto" w:fill="FFFFFF"/>
        <w:spacing w:after="0" w:line="240" w:lineRule="auto"/>
        <w:rPr>
          <w:rFonts w:ascii="Verdana" w:hAnsi="Verdana"/>
          <w:bCs/>
          <w:sz w:val="20"/>
          <w:szCs w:val="20"/>
        </w:rPr>
      </w:pPr>
    </w:p>
    <w:p w14:paraId="495D0033" w14:textId="77777777" w:rsidR="00183AA2" w:rsidRDefault="00183AA2" w:rsidP="00CE6851">
      <w:pPr>
        <w:shd w:val="clear" w:color="auto" w:fill="FFFFFF"/>
        <w:spacing w:after="0" w:line="240" w:lineRule="auto"/>
        <w:rPr>
          <w:rFonts w:ascii="Verdana" w:hAnsi="Verdana"/>
          <w:b/>
          <w:sz w:val="20"/>
          <w:szCs w:val="20"/>
        </w:rPr>
      </w:pPr>
    </w:p>
    <w:p w14:paraId="0B11E57E" w14:textId="77777777" w:rsidR="00512657" w:rsidRDefault="00512657" w:rsidP="00CE6851">
      <w:pPr>
        <w:shd w:val="clear" w:color="auto" w:fill="FFFFFF"/>
        <w:spacing w:after="0" w:line="240" w:lineRule="auto"/>
        <w:rPr>
          <w:rFonts w:ascii="Verdana" w:hAnsi="Verdana"/>
          <w:b/>
          <w:sz w:val="20"/>
          <w:szCs w:val="20"/>
        </w:rPr>
      </w:pPr>
    </w:p>
    <w:p w14:paraId="74E7E1F4" w14:textId="531C8F0B" w:rsidR="00872A97" w:rsidRPr="00A94DFE" w:rsidRDefault="00536086" w:rsidP="007B2AE1">
      <w:pPr>
        <w:widowControl w:val="0"/>
        <w:spacing w:after="120" w:line="285" w:lineRule="auto"/>
        <w:rPr>
          <w:rFonts w:ascii="Verdana" w:hAnsi="Verdana" w:cs="Times New Roman"/>
          <w:b/>
          <w:sz w:val="20"/>
          <w:szCs w:val="20"/>
        </w:rPr>
      </w:pPr>
      <w:r>
        <w:rPr>
          <w:rFonts w:ascii="Verdana" w:hAnsi="Verdana" w:cs="Times New Roman"/>
          <w:bCs/>
          <w:sz w:val="20"/>
          <w:szCs w:val="20"/>
        </w:rPr>
        <w:t>On Sunday 28</w:t>
      </w:r>
      <w:r w:rsidRPr="00536086">
        <w:rPr>
          <w:rFonts w:ascii="Verdana" w:hAnsi="Verdana" w:cs="Times New Roman"/>
          <w:bCs/>
          <w:sz w:val="20"/>
          <w:szCs w:val="20"/>
          <w:vertAlign w:val="superscript"/>
        </w:rPr>
        <w:t>th</w:t>
      </w:r>
      <w:r>
        <w:rPr>
          <w:rFonts w:ascii="Verdana" w:hAnsi="Verdana" w:cs="Times New Roman"/>
          <w:bCs/>
          <w:sz w:val="20"/>
          <w:szCs w:val="20"/>
        </w:rPr>
        <w:t xml:space="preserve"> June 10.45am at 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 xml:space="preserve"> we are celebrating the </w:t>
      </w:r>
      <w:r w:rsidRPr="00A94DFE">
        <w:rPr>
          <w:rFonts w:ascii="Verdana" w:hAnsi="Verdana" w:cs="Times New Roman"/>
          <w:b/>
          <w:sz w:val="20"/>
          <w:szCs w:val="20"/>
        </w:rPr>
        <w:t>50</w:t>
      </w:r>
      <w:r w:rsidRPr="00A94DFE">
        <w:rPr>
          <w:rFonts w:ascii="Verdana" w:hAnsi="Verdana" w:cs="Times New Roman"/>
          <w:b/>
          <w:sz w:val="20"/>
          <w:szCs w:val="20"/>
          <w:vertAlign w:val="superscript"/>
        </w:rPr>
        <w:t>th</w:t>
      </w:r>
      <w:r w:rsidRPr="00A94DFE">
        <w:rPr>
          <w:rFonts w:ascii="Verdana" w:hAnsi="Verdana" w:cs="Times New Roman"/>
          <w:b/>
          <w:sz w:val="20"/>
          <w:szCs w:val="20"/>
        </w:rPr>
        <w:t xml:space="preserve"> Anniversary of the Revd Dr Derek Spears’ priesting.</w:t>
      </w:r>
    </w:p>
    <w:p w14:paraId="1FEB1AAA" w14:textId="54F4632C" w:rsidR="00536086" w:rsidRDefault="00536086" w:rsidP="007B2AE1">
      <w:pPr>
        <w:widowControl w:val="0"/>
        <w:spacing w:after="120" w:line="285" w:lineRule="auto"/>
        <w:rPr>
          <w:rFonts w:ascii="Verdana" w:hAnsi="Verdana" w:cs="Times New Roman"/>
          <w:bCs/>
          <w:sz w:val="20"/>
          <w:szCs w:val="20"/>
        </w:rPr>
      </w:pPr>
      <w:r>
        <w:rPr>
          <w:rFonts w:ascii="Verdana" w:hAnsi="Verdana" w:cs="Times New Roman"/>
          <w:bCs/>
          <w:sz w:val="20"/>
          <w:szCs w:val="20"/>
        </w:rPr>
        <w:t>This is such a wonderful occasion to give thanks for his 50</w:t>
      </w:r>
      <w:r>
        <w:rPr>
          <w:rFonts w:ascii="Verdana" w:hAnsi="Verdana" w:cs="Times New Roman"/>
          <w:bCs/>
          <w:sz w:val="20"/>
          <w:szCs w:val="20"/>
          <w:vertAlign w:val="superscript"/>
        </w:rPr>
        <w:t xml:space="preserve"> </w:t>
      </w:r>
      <w:r>
        <w:rPr>
          <w:rFonts w:ascii="Verdana" w:hAnsi="Verdana" w:cs="Times New Roman"/>
          <w:bCs/>
          <w:sz w:val="20"/>
          <w:szCs w:val="20"/>
        </w:rPr>
        <w:t>years of faithful service to our Lord and the Church.</w:t>
      </w:r>
    </w:p>
    <w:p w14:paraId="5120C227" w14:textId="532CF389" w:rsidR="00536086" w:rsidRDefault="00536086" w:rsidP="007B2AE1">
      <w:pPr>
        <w:widowControl w:val="0"/>
        <w:spacing w:after="120" w:line="285" w:lineRule="auto"/>
        <w:rPr>
          <w:rFonts w:ascii="Verdana" w:hAnsi="Verdana" w:cs="Times New Roman"/>
          <w:bCs/>
          <w:sz w:val="20"/>
          <w:szCs w:val="20"/>
        </w:rPr>
      </w:pPr>
      <w:r>
        <w:rPr>
          <w:rFonts w:ascii="Verdana" w:hAnsi="Verdana" w:cs="Times New Roman"/>
          <w:bCs/>
          <w:sz w:val="20"/>
          <w:szCs w:val="20"/>
        </w:rPr>
        <w:t>You are all warmly welcome to the service which will be followed by refreshments.   Offers of plates of nibbles would be much appreciated.  Please speak to the Churchwardens.  Many thanks.  Jane</w:t>
      </w:r>
    </w:p>
    <w:p w14:paraId="394A4D15" w14:textId="77777777" w:rsidR="00536086" w:rsidRDefault="00536086" w:rsidP="007B2AE1">
      <w:pPr>
        <w:widowControl w:val="0"/>
        <w:spacing w:after="120" w:line="285" w:lineRule="auto"/>
        <w:rPr>
          <w:rFonts w:ascii="Verdana" w:hAnsi="Verdana" w:cs="Times New Roman"/>
          <w:bCs/>
          <w:sz w:val="20"/>
          <w:szCs w:val="20"/>
        </w:rPr>
      </w:pPr>
    </w:p>
    <w:p w14:paraId="15770D9E" w14:textId="77777777" w:rsidR="00536086" w:rsidRDefault="00536086" w:rsidP="007B2AE1">
      <w:pPr>
        <w:widowControl w:val="0"/>
        <w:spacing w:after="120" w:line="285" w:lineRule="auto"/>
        <w:rPr>
          <w:rFonts w:ascii="Verdana" w:hAnsi="Verdana" w:cs="Times New Roman"/>
          <w:bCs/>
          <w:sz w:val="20"/>
          <w:szCs w:val="20"/>
        </w:rPr>
      </w:pPr>
    </w:p>
    <w:p w14:paraId="32D6EE53" w14:textId="701ADEC9"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lastRenderedPageBreak/>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communites, especially when they are in a difficult period in their lives. If you need to talk to a someone or would like a home visit, please contact the Rector on 0118 9712 891</w:t>
      </w:r>
    </w:p>
    <w:p w14:paraId="48CF7F81" w14:textId="77777777" w:rsidR="00A2514A" w:rsidRDefault="00A2514A" w:rsidP="00C56C6E">
      <w:pPr>
        <w:shd w:val="clear" w:color="auto" w:fill="FFFFFF"/>
        <w:spacing w:after="0" w:line="240" w:lineRule="auto"/>
        <w:rPr>
          <w:rFonts w:ascii="Verdana" w:eastAsia="Times New Roman" w:hAnsi="Verdana" w:cs="Arial"/>
          <w:color w:val="302C2A"/>
          <w:sz w:val="20"/>
          <w:szCs w:val="20"/>
          <w:lang w:eastAsia="en-GB"/>
        </w:rPr>
      </w:pPr>
    </w:p>
    <w:p w14:paraId="6EDE2F29" w14:textId="77777777" w:rsidR="007B2AE1" w:rsidRDefault="007B2AE1" w:rsidP="0000689E">
      <w:pPr>
        <w:shd w:val="clear" w:color="auto" w:fill="FFFFFF"/>
        <w:spacing w:after="0" w:line="240" w:lineRule="auto"/>
        <w:rPr>
          <w:rFonts w:ascii="Verdana" w:eastAsia="Times New Roman" w:hAnsi="Verdana" w:cs="Arial"/>
          <w:color w:val="302C2A"/>
          <w:sz w:val="20"/>
          <w:szCs w:val="20"/>
          <w:lang w:eastAsia="en-GB"/>
        </w:rPr>
      </w:pPr>
    </w:p>
    <w:p w14:paraId="78A6B97B" w14:textId="77777777" w:rsidR="00FD7F8A" w:rsidRDefault="00FD7F8A" w:rsidP="0000689E">
      <w:pPr>
        <w:shd w:val="clear" w:color="auto" w:fill="FFFFFF"/>
        <w:spacing w:after="0" w:line="240" w:lineRule="auto"/>
        <w:rPr>
          <w:rFonts w:ascii="Verdana" w:eastAsia="Times New Roman" w:hAnsi="Verdana" w:cs="Arial"/>
          <w:color w:val="302C2A"/>
          <w:sz w:val="20"/>
          <w:szCs w:val="20"/>
          <w:lang w:eastAsia="en-GB"/>
        </w:rPr>
      </w:pPr>
    </w:p>
    <w:p w14:paraId="43B9AEF2" w14:textId="0872096F" w:rsidR="00E2176E" w:rsidRDefault="0000689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w:t>
      </w:r>
    </w:p>
    <w:p w14:paraId="4F1AF262" w14:textId="77777777" w:rsidR="00453A0B" w:rsidRDefault="00453A0B" w:rsidP="0000689E">
      <w:pPr>
        <w:shd w:val="clear" w:color="auto" w:fill="FFFFFF"/>
        <w:spacing w:after="0" w:line="240" w:lineRule="auto"/>
        <w:rPr>
          <w:rFonts w:ascii="Verdana" w:eastAsia="Times New Roman" w:hAnsi="Verdana" w:cs="Arial"/>
          <w:color w:val="302C2A"/>
          <w:sz w:val="20"/>
          <w:szCs w:val="20"/>
          <w:lang w:eastAsia="en-GB"/>
        </w:rPr>
      </w:pPr>
    </w:p>
    <w:p w14:paraId="58EE1789" w14:textId="154A6F5C" w:rsidR="00E2176E" w:rsidRDefault="006A31B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Revd Katy Weston</w:t>
      </w:r>
    </w:p>
    <w:p w14:paraId="5E21C1A8" w14:textId="77777777" w:rsidR="006A31BE" w:rsidRDefault="006A31BE" w:rsidP="0000689E">
      <w:pPr>
        <w:shd w:val="clear" w:color="auto" w:fill="FFFFFF"/>
        <w:spacing w:after="0" w:line="240" w:lineRule="auto"/>
        <w:rPr>
          <w:rFonts w:ascii="Verdana" w:eastAsia="Times New Roman" w:hAnsi="Verdana" w:cs="Arial"/>
          <w:color w:val="302C2A"/>
          <w:sz w:val="20"/>
          <w:szCs w:val="20"/>
          <w:lang w:eastAsia="en-GB"/>
        </w:rPr>
      </w:pPr>
    </w:p>
    <w:p w14:paraId="08E3166C" w14:textId="61DFA097" w:rsidR="00442EA9" w:rsidRDefault="00F738AC"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 xml:space="preserve">and </w:t>
      </w:r>
      <w:r w:rsidR="00114D25">
        <w:rPr>
          <w:rFonts w:ascii="Verdana" w:eastAsia="Times New Roman" w:hAnsi="Verdana" w:cs="Arial"/>
          <w:color w:val="302C2A"/>
          <w:sz w:val="20"/>
          <w:szCs w:val="20"/>
          <w:lang w:eastAsia="en-GB"/>
        </w:rPr>
        <w:t>remember those who have recently died and pray for those who grieve</w:t>
      </w:r>
      <w:r w:rsidR="00F3159E">
        <w:rPr>
          <w:rFonts w:ascii="Verdana" w:eastAsia="Times New Roman" w:hAnsi="Verdana" w:cs="Arial"/>
          <w:color w:val="302C2A"/>
          <w:sz w:val="20"/>
          <w:szCs w:val="20"/>
          <w:lang w:eastAsia="en-GB"/>
        </w:rPr>
        <w:t>:</w:t>
      </w:r>
      <w:r w:rsidR="00A2514A">
        <w:rPr>
          <w:rFonts w:ascii="Verdana" w:eastAsia="Times New Roman" w:hAnsi="Verdana" w:cs="Arial"/>
          <w:color w:val="302C2A"/>
          <w:sz w:val="20"/>
          <w:szCs w:val="20"/>
          <w:lang w:eastAsia="en-GB"/>
        </w:rPr>
        <w:t xml:space="preserve">  </w:t>
      </w:r>
    </w:p>
    <w:p w14:paraId="4E6031DC" w14:textId="77777777" w:rsidR="00872A97" w:rsidRDefault="00872A97" w:rsidP="0000689E">
      <w:pPr>
        <w:shd w:val="clear" w:color="auto" w:fill="FFFFFF"/>
        <w:spacing w:after="0" w:line="240" w:lineRule="auto"/>
        <w:rPr>
          <w:rFonts w:ascii="Verdana" w:eastAsia="Times New Roman" w:hAnsi="Verdana" w:cs="Arial"/>
          <w:color w:val="302C2A"/>
          <w:sz w:val="20"/>
          <w:szCs w:val="20"/>
          <w:lang w:eastAsia="en-GB"/>
        </w:rPr>
      </w:pPr>
    </w:p>
    <w:p w14:paraId="74394047" w14:textId="58F61997" w:rsidR="00D27FA1" w:rsidRDefault="00183AA2" w:rsidP="004751DD">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Pamela Griffiths (Watermill Court)</w:t>
      </w:r>
    </w:p>
    <w:p w14:paraId="442970F8" w14:textId="21295785" w:rsidR="00512657" w:rsidRDefault="00512657" w:rsidP="00512657">
      <w:pPr>
        <w:pStyle w:val="NormalWeb"/>
      </w:pPr>
    </w:p>
    <w:p w14:paraId="10F75432" w14:textId="77777777" w:rsidR="00885A58" w:rsidRPr="00885A58" w:rsidRDefault="00885A58" w:rsidP="004751DD">
      <w:pPr>
        <w:shd w:val="clear" w:color="auto" w:fill="FFFFFF"/>
        <w:spacing w:after="0" w:line="240" w:lineRule="auto"/>
        <w:rPr>
          <w:rFonts w:ascii="Verdana" w:eastAsia="Times New Roman" w:hAnsi="Verdana" w:cs="Arial"/>
          <w:color w:val="302C2A"/>
          <w:sz w:val="20"/>
          <w:szCs w:val="20"/>
          <w:lang w:eastAsia="en-GB"/>
        </w:rPr>
      </w:pPr>
    </w:p>
    <w:p w14:paraId="30D62575" w14:textId="77777777" w:rsidR="00872A97" w:rsidRPr="00885A58" w:rsidRDefault="00872A97" w:rsidP="004751DD">
      <w:pPr>
        <w:shd w:val="clear" w:color="auto" w:fill="FFFFFF"/>
        <w:spacing w:after="0" w:line="240" w:lineRule="auto"/>
        <w:rPr>
          <w:rFonts w:ascii="Verdana" w:eastAsia="Times New Roman" w:hAnsi="Verdana" w:cs="Arial"/>
          <w:color w:val="302C2A"/>
          <w:sz w:val="20"/>
          <w:szCs w:val="20"/>
          <w:lang w:eastAsia="en-GB"/>
        </w:rPr>
      </w:pPr>
    </w:p>
    <w:p w14:paraId="37041D44"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Please</w:t>
      </w:r>
      <w:r w:rsidRPr="002D4326">
        <w:rPr>
          <w:rFonts w:ascii="Verdana" w:hAnsi="Verdana" w:cs="Times New Roman"/>
          <w:sz w:val="20"/>
          <w:szCs w:val="20"/>
        </w:rPr>
        <w:t xml:space="preserve"> print this newsletter and hand on to anyone you know who does not have internet access</w:t>
      </w:r>
    </w:p>
    <w:p w14:paraId="33E391AC"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p>
    <w:p w14:paraId="3C583067" w14:textId="77777777" w:rsidR="00C54914" w:rsidRPr="002D4326"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w:t>
      </w:r>
      <w:proofErr w:type="spellStart"/>
      <w:r w:rsidRPr="002D4326">
        <w:rPr>
          <w:rFonts w:ascii="Verdana" w:hAnsi="Verdana" w:cs="Times New Roman"/>
          <w:sz w:val="20"/>
          <w:szCs w:val="20"/>
        </w:rPr>
        <w:t>Rev’d</w:t>
      </w:r>
      <w:proofErr w:type="spellEnd"/>
      <w:r w:rsidRPr="002D4326">
        <w:rPr>
          <w:rFonts w:ascii="Verdana" w:hAnsi="Verdana" w:cs="Times New Roman"/>
          <w:sz w:val="20"/>
          <w:szCs w:val="20"/>
        </w:rPr>
        <w:t xml:space="preserve"> Jane Manley </w:t>
      </w:r>
      <w:hyperlink r:id="rId10"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E45ACBF"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Pr>
          <w:rFonts w:ascii="Verdana" w:hAnsi="Verdana" w:cs="Times New Roman"/>
          <w:sz w:val="20"/>
          <w:szCs w:val="20"/>
        </w:rPr>
        <w:t>91</w:t>
      </w:r>
    </w:p>
    <w:p w14:paraId="7200E03E"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26A7A7F5"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Pr>
          <w:rFonts w:ascii="Verdana" w:hAnsi="Verdana" w:cs="Times New Roman"/>
          <w:sz w:val="20"/>
          <w:szCs w:val="20"/>
        </w:rPr>
        <w:tab/>
      </w:r>
      <w:hyperlink r:id="rId11" w:history="1">
        <w:r w:rsidRPr="007D437E">
          <w:rPr>
            <w:rStyle w:val="Hyperlink"/>
            <w:rFonts w:ascii="Verdana" w:hAnsi="Verdana" w:cs="Times New Roman"/>
            <w:sz w:val="20"/>
            <w:szCs w:val="20"/>
          </w:rPr>
          <w:t>dspears.awb@gmail.com</w:t>
        </w:r>
      </w:hyperlink>
    </w:p>
    <w:p w14:paraId="08E3182E" w14:textId="77777777" w:rsidR="00C54914" w:rsidRPr="002D4326" w:rsidRDefault="00C54914" w:rsidP="00C54914">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p w14:paraId="740F3FD5"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5F4D159"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E1CB9B2" w14:textId="3231B58C" w:rsidR="003D0A19" w:rsidRDefault="003D0A19" w:rsidP="003D0A19">
      <w:pPr>
        <w:jc w:val="center"/>
        <w:rPr>
          <w:sz w:val="28"/>
          <w:szCs w:val="28"/>
        </w:rPr>
      </w:pPr>
    </w:p>
    <w:sectPr w:rsidR="003D0A19" w:rsidSect="005B6FE4">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0781" w14:textId="77777777" w:rsidR="005C0A43" w:rsidRDefault="005C0A43" w:rsidP="003F6B75">
      <w:pPr>
        <w:spacing w:after="0" w:line="240" w:lineRule="auto"/>
      </w:pPr>
      <w:r>
        <w:separator/>
      </w:r>
    </w:p>
  </w:endnote>
  <w:endnote w:type="continuationSeparator" w:id="0">
    <w:p w14:paraId="61FB16D2" w14:textId="77777777" w:rsidR="005C0A43" w:rsidRDefault="005C0A43"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1C5B" w14:textId="77777777" w:rsidR="005C0A43" w:rsidRDefault="005C0A43" w:rsidP="003F6B75">
      <w:pPr>
        <w:spacing w:after="0" w:line="240" w:lineRule="auto"/>
      </w:pPr>
      <w:r>
        <w:separator/>
      </w:r>
    </w:p>
  </w:footnote>
  <w:footnote w:type="continuationSeparator" w:id="0">
    <w:p w14:paraId="5460C766" w14:textId="77777777" w:rsidR="005C0A43" w:rsidRDefault="005C0A43"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3803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06A30"/>
    <w:multiLevelType w:val="multilevel"/>
    <w:tmpl w:val="F840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2"/>
  </w:num>
  <w:num w:numId="2" w16cid:durableId="763570756">
    <w:abstractNumId w:val="14"/>
  </w:num>
  <w:num w:numId="3" w16cid:durableId="943925673">
    <w:abstractNumId w:val="18"/>
  </w:num>
  <w:num w:numId="4" w16cid:durableId="784157641">
    <w:abstractNumId w:val="31"/>
  </w:num>
  <w:num w:numId="5" w16cid:durableId="399989637">
    <w:abstractNumId w:val="9"/>
  </w:num>
  <w:num w:numId="6" w16cid:durableId="1345743336">
    <w:abstractNumId w:val="26"/>
  </w:num>
  <w:num w:numId="7" w16cid:durableId="971210349">
    <w:abstractNumId w:val="25"/>
  </w:num>
  <w:num w:numId="8" w16cid:durableId="868758364">
    <w:abstractNumId w:val="5"/>
  </w:num>
  <w:num w:numId="9" w16cid:durableId="1348410064">
    <w:abstractNumId w:val="24"/>
  </w:num>
  <w:num w:numId="10" w16cid:durableId="889727478">
    <w:abstractNumId w:val="10"/>
  </w:num>
  <w:num w:numId="11" w16cid:durableId="1865048009">
    <w:abstractNumId w:val="23"/>
  </w:num>
  <w:num w:numId="12" w16cid:durableId="793911473">
    <w:abstractNumId w:val="30"/>
  </w:num>
  <w:num w:numId="13" w16cid:durableId="69088438">
    <w:abstractNumId w:val="6"/>
  </w:num>
  <w:num w:numId="14" w16cid:durableId="1088111452">
    <w:abstractNumId w:val="13"/>
  </w:num>
  <w:num w:numId="15" w16cid:durableId="1273396945">
    <w:abstractNumId w:val="21"/>
  </w:num>
  <w:num w:numId="16" w16cid:durableId="1481069640">
    <w:abstractNumId w:val="11"/>
  </w:num>
  <w:num w:numId="17" w16cid:durableId="205483972">
    <w:abstractNumId w:val="1"/>
  </w:num>
  <w:num w:numId="18" w16cid:durableId="57485819">
    <w:abstractNumId w:val="17"/>
  </w:num>
  <w:num w:numId="19" w16cid:durableId="191498990">
    <w:abstractNumId w:val="27"/>
  </w:num>
  <w:num w:numId="20" w16cid:durableId="1838182781">
    <w:abstractNumId w:val="7"/>
  </w:num>
  <w:num w:numId="21" w16cid:durableId="914823772">
    <w:abstractNumId w:val="12"/>
  </w:num>
  <w:num w:numId="22" w16cid:durableId="584337691">
    <w:abstractNumId w:val="0"/>
  </w:num>
  <w:num w:numId="23" w16cid:durableId="1688215601">
    <w:abstractNumId w:val="16"/>
  </w:num>
  <w:num w:numId="24" w16cid:durableId="1936130621">
    <w:abstractNumId w:val="15"/>
  </w:num>
  <w:num w:numId="25" w16cid:durableId="1489899434">
    <w:abstractNumId w:val="4"/>
  </w:num>
  <w:num w:numId="26" w16cid:durableId="822158607">
    <w:abstractNumId w:val="28"/>
  </w:num>
  <w:num w:numId="27" w16cid:durableId="1937403456">
    <w:abstractNumId w:val="2"/>
  </w:num>
  <w:num w:numId="28" w16cid:durableId="257909155">
    <w:abstractNumId w:val="29"/>
  </w:num>
  <w:num w:numId="29" w16cid:durableId="1216350875">
    <w:abstractNumId w:val="20"/>
  </w:num>
  <w:num w:numId="30" w16cid:durableId="1051997636">
    <w:abstractNumId w:val="22"/>
  </w:num>
  <w:num w:numId="31" w16cid:durableId="2035645053">
    <w:abstractNumId w:val="19"/>
  </w:num>
  <w:num w:numId="32" w16cid:durableId="890851463">
    <w:abstractNumId w:val="3"/>
  </w:num>
  <w:num w:numId="33" w16cid:durableId="73219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0FD4"/>
    <w:rsid w:val="00001F04"/>
    <w:rsid w:val="00004750"/>
    <w:rsid w:val="00006204"/>
    <w:rsid w:val="0000689E"/>
    <w:rsid w:val="000104FF"/>
    <w:rsid w:val="000110DF"/>
    <w:rsid w:val="000118EE"/>
    <w:rsid w:val="00013B91"/>
    <w:rsid w:val="000149A3"/>
    <w:rsid w:val="00015894"/>
    <w:rsid w:val="0001663F"/>
    <w:rsid w:val="0002353B"/>
    <w:rsid w:val="000247B9"/>
    <w:rsid w:val="00030E65"/>
    <w:rsid w:val="00031E37"/>
    <w:rsid w:val="00031E57"/>
    <w:rsid w:val="00032688"/>
    <w:rsid w:val="0003513A"/>
    <w:rsid w:val="00036A3B"/>
    <w:rsid w:val="00037C17"/>
    <w:rsid w:val="000415E5"/>
    <w:rsid w:val="00042296"/>
    <w:rsid w:val="00043104"/>
    <w:rsid w:val="00046459"/>
    <w:rsid w:val="00050510"/>
    <w:rsid w:val="0005080E"/>
    <w:rsid w:val="0005331D"/>
    <w:rsid w:val="0005337B"/>
    <w:rsid w:val="00053F96"/>
    <w:rsid w:val="0005428A"/>
    <w:rsid w:val="00054566"/>
    <w:rsid w:val="00054851"/>
    <w:rsid w:val="000566F0"/>
    <w:rsid w:val="0005744A"/>
    <w:rsid w:val="00061610"/>
    <w:rsid w:val="00062877"/>
    <w:rsid w:val="00062D92"/>
    <w:rsid w:val="00063650"/>
    <w:rsid w:val="00064E34"/>
    <w:rsid w:val="00064F6A"/>
    <w:rsid w:val="00073518"/>
    <w:rsid w:val="00073B10"/>
    <w:rsid w:val="00073BF0"/>
    <w:rsid w:val="00074559"/>
    <w:rsid w:val="000751B7"/>
    <w:rsid w:val="000757DF"/>
    <w:rsid w:val="000762DE"/>
    <w:rsid w:val="0007644F"/>
    <w:rsid w:val="00076572"/>
    <w:rsid w:val="00076DB8"/>
    <w:rsid w:val="000773BC"/>
    <w:rsid w:val="00077524"/>
    <w:rsid w:val="00081870"/>
    <w:rsid w:val="00084C36"/>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2C5E"/>
    <w:rsid w:val="000C4614"/>
    <w:rsid w:val="000C6998"/>
    <w:rsid w:val="000D0C65"/>
    <w:rsid w:val="000E2074"/>
    <w:rsid w:val="000E2412"/>
    <w:rsid w:val="000E2B49"/>
    <w:rsid w:val="000E35ED"/>
    <w:rsid w:val="000E435B"/>
    <w:rsid w:val="000E4E8B"/>
    <w:rsid w:val="000E502C"/>
    <w:rsid w:val="000E7B27"/>
    <w:rsid w:val="000E7D5C"/>
    <w:rsid w:val="000F03A6"/>
    <w:rsid w:val="000F2B54"/>
    <w:rsid w:val="000F4C3D"/>
    <w:rsid w:val="000F5180"/>
    <w:rsid w:val="000F7E2C"/>
    <w:rsid w:val="00101663"/>
    <w:rsid w:val="00101A1E"/>
    <w:rsid w:val="001025AA"/>
    <w:rsid w:val="001044FE"/>
    <w:rsid w:val="00104752"/>
    <w:rsid w:val="00105804"/>
    <w:rsid w:val="001058B6"/>
    <w:rsid w:val="00111300"/>
    <w:rsid w:val="0011135A"/>
    <w:rsid w:val="00111D3D"/>
    <w:rsid w:val="00112242"/>
    <w:rsid w:val="00112F16"/>
    <w:rsid w:val="001135C1"/>
    <w:rsid w:val="001145B7"/>
    <w:rsid w:val="00114D25"/>
    <w:rsid w:val="00115715"/>
    <w:rsid w:val="001208A7"/>
    <w:rsid w:val="00120979"/>
    <w:rsid w:val="00121F19"/>
    <w:rsid w:val="00122517"/>
    <w:rsid w:val="00122793"/>
    <w:rsid w:val="00122C63"/>
    <w:rsid w:val="00123813"/>
    <w:rsid w:val="00123871"/>
    <w:rsid w:val="00126B07"/>
    <w:rsid w:val="00131A84"/>
    <w:rsid w:val="00132974"/>
    <w:rsid w:val="00132BC6"/>
    <w:rsid w:val="00134246"/>
    <w:rsid w:val="001344FA"/>
    <w:rsid w:val="001348D9"/>
    <w:rsid w:val="001357F4"/>
    <w:rsid w:val="00136423"/>
    <w:rsid w:val="00136987"/>
    <w:rsid w:val="00137639"/>
    <w:rsid w:val="00142C80"/>
    <w:rsid w:val="001434B8"/>
    <w:rsid w:val="00144D6E"/>
    <w:rsid w:val="0014653E"/>
    <w:rsid w:val="001472EE"/>
    <w:rsid w:val="001514F1"/>
    <w:rsid w:val="00151650"/>
    <w:rsid w:val="001521B4"/>
    <w:rsid w:val="00152F04"/>
    <w:rsid w:val="001532D5"/>
    <w:rsid w:val="00153858"/>
    <w:rsid w:val="0015390B"/>
    <w:rsid w:val="00154B50"/>
    <w:rsid w:val="0015687D"/>
    <w:rsid w:val="001573CD"/>
    <w:rsid w:val="0016118F"/>
    <w:rsid w:val="00162559"/>
    <w:rsid w:val="00163EB8"/>
    <w:rsid w:val="001655A9"/>
    <w:rsid w:val="001666A0"/>
    <w:rsid w:val="00170AD8"/>
    <w:rsid w:val="00171D75"/>
    <w:rsid w:val="00172ACB"/>
    <w:rsid w:val="00173BE9"/>
    <w:rsid w:val="00173EB7"/>
    <w:rsid w:val="00176FD6"/>
    <w:rsid w:val="001771C5"/>
    <w:rsid w:val="00177551"/>
    <w:rsid w:val="00177D26"/>
    <w:rsid w:val="00181BA9"/>
    <w:rsid w:val="00183AA2"/>
    <w:rsid w:val="0018487A"/>
    <w:rsid w:val="001871EE"/>
    <w:rsid w:val="0019111F"/>
    <w:rsid w:val="0019180C"/>
    <w:rsid w:val="00191ECF"/>
    <w:rsid w:val="00194FFF"/>
    <w:rsid w:val="00195D79"/>
    <w:rsid w:val="001967E7"/>
    <w:rsid w:val="001A0ACB"/>
    <w:rsid w:val="001A15A3"/>
    <w:rsid w:val="001A3766"/>
    <w:rsid w:val="001A69EE"/>
    <w:rsid w:val="001A7A1E"/>
    <w:rsid w:val="001B3526"/>
    <w:rsid w:val="001B4A1E"/>
    <w:rsid w:val="001C0CD9"/>
    <w:rsid w:val="001C21C3"/>
    <w:rsid w:val="001C2D86"/>
    <w:rsid w:val="001C396E"/>
    <w:rsid w:val="001C39C9"/>
    <w:rsid w:val="001C64CF"/>
    <w:rsid w:val="001C7E13"/>
    <w:rsid w:val="001C7FE3"/>
    <w:rsid w:val="001D058F"/>
    <w:rsid w:val="001D095D"/>
    <w:rsid w:val="001D2741"/>
    <w:rsid w:val="001D3430"/>
    <w:rsid w:val="001D43C2"/>
    <w:rsid w:val="001D5414"/>
    <w:rsid w:val="001D5793"/>
    <w:rsid w:val="001D680F"/>
    <w:rsid w:val="001E1E1C"/>
    <w:rsid w:val="001E2D14"/>
    <w:rsid w:val="001E33B6"/>
    <w:rsid w:val="001E3B9C"/>
    <w:rsid w:val="001E4281"/>
    <w:rsid w:val="001E4876"/>
    <w:rsid w:val="001E6A50"/>
    <w:rsid w:val="001E6F65"/>
    <w:rsid w:val="001F2E7F"/>
    <w:rsid w:val="001F3713"/>
    <w:rsid w:val="001F4263"/>
    <w:rsid w:val="001F607E"/>
    <w:rsid w:val="00203312"/>
    <w:rsid w:val="002056C0"/>
    <w:rsid w:val="0021177C"/>
    <w:rsid w:val="00211925"/>
    <w:rsid w:val="00213BFC"/>
    <w:rsid w:val="00214845"/>
    <w:rsid w:val="00216896"/>
    <w:rsid w:val="00217E4D"/>
    <w:rsid w:val="00220704"/>
    <w:rsid w:val="00220C3A"/>
    <w:rsid w:val="0022248E"/>
    <w:rsid w:val="0022344F"/>
    <w:rsid w:val="00224588"/>
    <w:rsid w:val="00225A10"/>
    <w:rsid w:val="0022732A"/>
    <w:rsid w:val="00231630"/>
    <w:rsid w:val="00231649"/>
    <w:rsid w:val="00232019"/>
    <w:rsid w:val="0023417B"/>
    <w:rsid w:val="0023421E"/>
    <w:rsid w:val="00234FBB"/>
    <w:rsid w:val="002359BD"/>
    <w:rsid w:val="00235B35"/>
    <w:rsid w:val="00236C15"/>
    <w:rsid w:val="00236FB7"/>
    <w:rsid w:val="00242EF6"/>
    <w:rsid w:val="0024482F"/>
    <w:rsid w:val="002461A8"/>
    <w:rsid w:val="00250578"/>
    <w:rsid w:val="00250CE2"/>
    <w:rsid w:val="00250DB1"/>
    <w:rsid w:val="00252D16"/>
    <w:rsid w:val="002535A1"/>
    <w:rsid w:val="00254F91"/>
    <w:rsid w:val="002551AC"/>
    <w:rsid w:val="0025683E"/>
    <w:rsid w:val="00256892"/>
    <w:rsid w:val="00256E05"/>
    <w:rsid w:val="00257A12"/>
    <w:rsid w:val="0026381C"/>
    <w:rsid w:val="0026417F"/>
    <w:rsid w:val="00265705"/>
    <w:rsid w:val="0026647B"/>
    <w:rsid w:val="00266F30"/>
    <w:rsid w:val="002671C5"/>
    <w:rsid w:val="002705FC"/>
    <w:rsid w:val="0027074A"/>
    <w:rsid w:val="002712CA"/>
    <w:rsid w:val="0027258B"/>
    <w:rsid w:val="002727CC"/>
    <w:rsid w:val="00273E0A"/>
    <w:rsid w:val="00274B52"/>
    <w:rsid w:val="00274C96"/>
    <w:rsid w:val="00280F7E"/>
    <w:rsid w:val="00281473"/>
    <w:rsid w:val="0028400A"/>
    <w:rsid w:val="00285BBA"/>
    <w:rsid w:val="0029029A"/>
    <w:rsid w:val="0029069E"/>
    <w:rsid w:val="002907FE"/>
    <w:rsid w:val="002925C6"/>
    <w:rsid w:val="00297040"/>
    <w:rsid w:val="00297BE2"/>
    <w:rsid w:val="002A02E9"/>
    <w:rsid w:val="002A0C9E"/>
    <w:rsid w:val="002A2092"/>
    <w:rsid w:val="002A2718"/>
    <w:rsid w:val="002A3FBD"/>
    <w:rsid w:val="002A5AB0"/>
    <w:rsid w:val="002A6EBD"/>
    <w:rsid w:val="002B0CA5"/>
    <w:rsid w:val="002B361A"/>
    <w:rsid w:val="002B3680"/>
    <w:rsid w:val="002B3F56"/>
    <w:rsid w:val="002B50FD"/>
    <w:rsid w:val="002B5F61"/>
    <w:rsid w:val="002B66BF"/>
    <w:rsid w:val="002C0ADD"/>
    <w:rsid w:val="002C1951"/>
    <w:rsid w:val="002C1C60"/>
    <w:rsid w:val="002C2181"/>
    <w:rsid w:val="002C2D36"/>
    <w:rsid w:val="002C4258"/>
    <w:rsid w:val="002C49AE"/>
    <w:rsid w:val="002C6724"/>
    <w:rsid w:val="002C68E9"/>
    <w:rsid w:val="002D2568"/>
    <w:rsid w:val="002D37F5"/>
    <w:rsid w:val="002D4326"/>
    <w:rsid w:val="002D62F2"/>
    <w:rsid w:val="002D6E66"/>
    <w:rsid w:val="002D7F61"/>
    <w:rsid w:val="002E09B5"/>
    <w:rsid w:val="002E0FDE"/>
    <w:rsid w:val="002E10B6"/>
    <w:rsid w:val="002E1C83"/>
    <w:rsid w:val="002E31FF"/>
    <w:rsid w:val="002E3548"/>
    <w:rsid w:val="002E5B67"/>
    <w:rsid w:val="002F095F"/>
    <w:rsid w:val="002F0E1A"/>
    <w:rsid w:val="002F1828"/>
    <w:rsid w:val="002F294A"/>
    <w:rsid w:val="002F3D4C"/>
    <w:rsid w:val="002F3E48"/>
    <w:rsid w:val="002F3E7D"/>
    <w:rsid w:val="002F6890"/>
    <w:rsid w:val="002F7239"/>
    <w:rsid w:val="002F7E93"/>
    <w:rsid w:val="00301364"/>
    <w:rsid w:val="00301FD2"/>
    <w:rsid w:val="0030201E"/>
    <w:rsid w:val="003046CE"/>
    <w:rsid w:val="00306FAF"/>
    <w:rsid w:val="003072B6"/>
    <w:rsid w:val="003079FD"/>
    <w:rsid w:val="00307D99"/>
    <w:rsid w:val="003103C3"/>
    <w:rsid w:val="00312172"/>
    <w:rsid w:val="0031314C"/>
    <w:rsid w:val="00314361"/>
    <w:rsid w:val="003145F6"/>
    <w:rsid w:val="0031497D"/>
    <w:rsid w:val="00323934"/>
    <w:rsid w:val="00325D03"/>
    <w:rsid w:val="00325F3B"/>
    <w:rsid w:val="00326426"/>
    <w:rsid w:val="003273E7"/>
    <w:rsid w:val="0032789A"/>
    <w:rsid w:val="00327B32"/>
    <w:rsid w:val="00334B6B"/>
    <w:rsid w:val="0033603E"/>
    <w:rsid w:val="00336069"/>
    <w:rsid w:val="00337D1C"/>
    <w:rsid w:val="003407D1"/>
    <w:rsid w:val="0034309C"/>
    <w:rsid w:val="00346E98"/>
    <w:rsid w:val="0035011D"/>
    <w:rsid w:val="003511DC"/>
    <w:rsid w:val="003553DA"/>
    <w:rsid w:val="00355585"/>
    <w:rsid w:val="00355D4E"/>
    <w:rsid w:val="00355F31"/>
    <w:rsid w:val="00357F00"/>
    <w:rsid w:val="00362503"/>
    <w:rsid w:val="0036262A"/>
    <w:rsid w:val="0036282A"/>
    <w:rsid w:val="00362DCE"/>
    <w:rsid w:val="0036336F"/>
    <w:rsid w:val="0036384D"/>
    <w:rsid w:val="003639FD"/>
    <w:rsid w:val="00364406"/>
    <w:rsid w:val="0036592D"/>
    <w:rsid w:val="0036777A"/>
    <w:rsid w:val="00370796"/>
    <w:rsid w:val="003708D7"/>
    <w:rsid w:val="00371CBE"/>
    <w:rsid w:val="003724A7"/>
    <w:rsid w:val="00372627"/>
    <w:rsid w:val="00372787"/>
    <w:rsid w:val="003727F5"/>
    <w:rsid w:val="003736E0"/>
    <w:rsid w:val="00373735"/>
    <w:rsid w:val="00373A89"/>
    <w:rsid w:val="00375882"/>
    <w:rsid w:val="00375CCB"/>
    <w:rsid w:val="003770FA"/>
    <w:rsid w:val="00380872"/>
    <w:rsid w:val="003814AB"/>
    <w:rsid w:val="003848CC"/>
    <w:rsid w:val="00390053"/>
    <w:rsid w:val="0039111B"/>
    <w:rsid w:val="003918B6"/>
    <w:rsid w:val="00391DD3"/>
    <w:rsid w:val="00393C29"/>
    <w:rsid w:val="003969F7"/>
    <w:rsid w:val="003A0777"/>
    <w:rsid w:val="003A13FC"/>
    <w:rsid w:val="003A34A9"/>
    <w:rsid w:val="003A6C5E"/>
    <w:rsid w:val="003B0696"/>
    <w:rsid w:val="003B17E5"/>
    <w:rsid w:val="003B1D2A"/>
    <w:rsid w:val="003B3A0B"/>
    <w:rsid w:val="003B54C6"/>
    <w:rsid w:val="003B57D9"/>
    <w:rsid w:val="003B7024"/>
    <w:rsid w:val="003C0119"/>
    <w:rsid w:val="003C04D3"/>
    <w:rsid w:val="003C07CB"/>
    <w:rsid w:val="003C1601"/>
    <w:rsid w:val="003C2EA7"/>
    <w:rsid w:val="003C425D"/>
    <w:rsid w:val="003C4AE9"/>
    <w:rsid w:val="003C6290"/>
    <w:rsid w:val="003D0A19"/>
    <w:rsid w:val="003D4625"/>
    <w:rsid w:val="003D4864"/>
    <w:rsid w:val="003D5B60"/>
    <w:rsid w:val="003D612C"/>
    <w:rsid w:val="003D65CF"/>
    <w:rsid w:val="003D6885"/>
    <w:rsid w:val="003E0D2A"/>
    <w:rsid w:val="003E1499"/>
    <w:rsid w:val="003E3A84"/>
    <w:rsid w:val="003E4BA1"/>
    <w:rsid w:val="003E69DB"/>
    <w:rsid w:val="003E75A9"/>
    <w:rsid w:val="003F00B4"/>
    <w:rsid w:val="003F0742"/>
    <w:rsid w:val="003F1D51"/>
    <w:rsid w:val="003F2E68"/>
    <w:rsid w:val="003F4EA5"/>
    <w:rsid w:val="003F6671"/>
    <w:rsid w:val="003F6B75"/>
    <w:rsid w:val="00400F48"/>
    <w:rsid w:val="00401F78"/>
    <w:rsid w:val="00403002"/>
    <w:rsid w:val="0040473E"/>
    <w:rsid w:val="004058C2"/>
    <w:rsid w:val="004060ED"/>
    <w:rsid w:val="00406FAF"/>
    <w:rsid w:val="00412F12"/>
    <w:rsid w:val="0041346F"/>
    <w:rsid w:val="004150EA"/>
    <w:rsid w:val="004159D8"/>
    <w:rsid w:val="00415A47"/>
    <w:rsid w:val="00415EE5"/>
    <w:rsid w:val="004169ED"/>
    <w:rsid w:val="00416EE5"/>
    <w:rsid w:val="00417334"/>
    <w:rsid w:val="00423D87"/>
    <w:rsid w:val="004260A0"/>
    <w:rsid w:val="00426466"/>
    <w:rsid w:val="00427EAB"/>
    <w:rsid w:val="0043175A"/>
    <w:rsid w:val="004319C3"/>
    <w:rsid w:val="0043514F"/>
    <w:rsid w:val="0044099D"/>
    <w:rsid w:val="00441147"/>
    <w:rsid w:val="0044247F"/>
    <w:rsid w:val="004429F0"/>
    <w:rsid w:val="00442EA9"/>
    <w:rsid w:val="00445618"/>
    <w:rsid w:val="00447193"/>
    <w:rsid w:val="00447FD5"/>
    <w:rsid w:val="004506B0"/>
    <w:rsid w:val="004511E6"/>
    <w:rsid w:val="0045221C"/>
    <w:rsid w:val="004523E1"/>
    <w:rsid w:val="00453A0B"/>
    <w:rsid w:val="00455269"/>
    <w:rsid w:val="00455D28"/>
    <w:rsid w:val="00456B84"/>
    <w:rsid w:val="00457D28"/>
    <w:rsid w:val="00462693"/>
    <w:rsid w:val="004630BC"/>
    <w:rsid w:val="00463BEE"/>
    <w:rsid w:val="00464263"/>
    <w:rsid w:val="004671E3"/>
    <w:rsid w:val="00467A7D"/>
    <w:rsid w:val="00471A0F"/>
    <w:rsid w:val="00471EDF"/>
    <w:rsid w:val="004726EA"/>
    <w:rsid w:val="0047360D"/>
    <w:rsid w:val="004751DD"/>
    <w:rsid w:val="00475AA4"/>
    <w:rsid w:val="00475D4E"/>
    <w:rsid w:val="0047688B"/>
    <w:rsid w:val="0048177B"/>
    <w:rsid w:val="0048199A"/>
    <w:rsid w:val="004820E2"/>
    <w:rsid w:val="00483871"/>
    <w:rsid w:val="004864A1"/>
    <w:rsid w:val="004874BD"/>
    <w:rsid w:val="00490433"/>
    <w:rsid w:val="00491356"/>
    <w:rsid w:val="00491A70"/>
    <w:rsid w:val="0049346F"/>
    <w:rsid w:val="00496B3B"/>
    <w:rsid w:val="0049751A"/>
    <w:rsid w:val="0049756A"/>
    <w:rsid w:val="004A166D"/>
    <w:rsid w:val="004A1AEC"/>
    <w:rsid w:val="004A3B41"/>
    <w:rsid w:val="004A50D6"/>
    <w:rsid w:val="004A6074"/>
    <w:rsid w:val="004A64DE"/>
    <w:rsid w:val="004A665F"/>
    <w:rsid w:val="004B1534"/>
    <w:rsid w:val="004B1A3B"/>
    <w:rsid w:val="004B2834"/>
    <w:rsid w:val="004B33A2"/>
    <w:rsid w:val="004B5CB1"/>
    <w:rsid w:val="004B6591"/>
    <w:rsid w:val="004B6C23"/>
    <w:rsid w:val="004B7C07"/>
    <w:rsid w:val="004B7D31"/>
    <w:rsid w:val="004B7EB9"/>
    <w:rsid w:val="004C0414"/>
    <w:rsid w:val="004C048A"/>
    <w:rsid w:val="004C091A"/>
    <w:rsid w:val="004C52ED"/>
    <w:rsid w:val="004C552F"/>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26C3"/>
    <w:rsid w:val="004F3EBB"/>
    <w:rsid w:val="004F4EFB"/>
    <w:rsid w:val="004F6084"/>
    <w:rsid w:val="00501D11"/>
    <w:rsid w:val="00502E52"/>
    <w:rsid w:val="005047A1"/>
    <w:rsid w:val="00504A21"/>
    <w:rsid w:val="0050505E"/>
    <w:rsid w:val="00506F12"/>
    <w:rsid w:val="005079F2"/>
    <w:rsid w:val="00507FF4"/>
    <w:rsid w:val="00512226"/>
    <w:rsid w:val="00512657"/>
    <w:rsid w:val="0051600B"/>
    <w:rsid w:val="005164B5"/>
    <w:rsid w:val="0051676E"/>
    <w:rsid w:val="00517919"/>
    <w:rsid w:val="005207E8"/>
    <w:rsid w:val="00520C70"/>
    <w:rsid w:val="00526F6B"/>
    <w:rsid w:val="00527237"/>
    <w:rsid w:val="00527F6E"/>
    <w:rsid w:val="0053089A"/>
    <w:rsid w:val="00532639"/>
    <w:rsid w:val="005333C4"/>
    <w:rsid w:val="005337C3"/>
    <w:rsid w:val="005346DC"/>
    <w:rsid w:val="00536086"/>
    <w:rsid w:val="00537775"/>
    <w:rsid w:val="00537D8E"/>
    <w:rsid w:val="00541E6C"/>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3B81"/>
    <w:rsid w:val="005664C2"/>
    <w:rsid w:val="005672CD"/>
    <w:rsid w:val="00567EDA"/>
    <w:rsid w:val="0057014E"/>
    <w:rsid w:val="00570FC8"/>
    <w:rsid w:val="005711E4"/>
    <w:rsid w:val="00572915"/>
    <w:rsid w:val="00573658"/>
    <w:rsid w:val="00574978"/>
    <w:rsid w:val="005749E7"/>
    <w:rsid w:val="005751CE"/>
    <w:rsid w:val="00575851"/>
    <w:rsid w:val="005766ED"/>
    <w:rsid w:val="005813CF"/>
    <w:rsid w:val="00582835"/>
    <w:rsid w:val="00582B3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60B"/>
    <w:rsid w:val="005A5A09"/>
    <w:rsid w:val="005A5D1B"/>
    <w:rsid w:val="005A5D76"/>
    <w:rsid w:val="005A5D9A"/>
    <w:rsid w:val="005A68FE"/>
    <w:rsid w:val="005A78AA"/>
    <w:rsid w:val="005B0235"/>
    <w:rsid w:val="005B2FAF"/>
    <w:rsid w:val="005B644B"/>
    <w:rsid w:val="005B6FE4"/>
    <w:rsid w:val="005B7A51"/>
    <w:rsid w:val="005C0625"/>
    <w:rsid w:val="005C0A43"/>
    <w:rsid w:val="005C204F"/>
    <w:rsid w:val="005C7060"/>
    <w:rsid w:val="005D14B3"/>
    <w:rsid w:val="005D1538"/>
    <w:rsid w:val="005D46AD"/>
    <w:rsid w:val="005D52F3"/>
    <w:rsid w:val="005D6117"/>
    <w:rsid w:val="005D6406"/>
    <w:rsid w:val="005D6735"/>
    <w:rsid w:val="005E0452"/>
    <w:rsid w:val="005E0FDD"/>
    <w:rsid w:val="005E2590"/>
    <w:rsid w:val="005E2FEE"/>
    <w:rsid w:val="005E3735"/>
    <w:rsid w:val="005E3BD4"/>
    <w:rsid w:val="005E3E6D"/>
    <w:rsid w:val="005E708C"/>
    <w:rsid w:val="005E78DE"/>
    <w:rsid w:val="005F0DF5"/>
    <w:rsid w:val="005F4B56"/>
    <w:rsid w:val="005F51D1"/>
    <w:rsid w:val="005F5AE4"/>
    <w:rsid w:val="005F70CF"/>
    <w:rsid w:val="005F7C32"/>
    <w:rsid w:val="00601425"/>
    <w:rsid w:val="00603D0D"/>
    <w:rsid w:val="00603ED2"/>
    <w:rsid w:val="006046B0"/>
    <w:rsid w:val="00604BA6"/>
    <w:rsid w:val="00606326"/>
    <w:rsid w:val="006064DB"/>
    <w:rsid w:val="006122E1"/>
    <w:rsid w:val="00612710"/>
    <w:rsid w:val="00613D94"/>
    <w:rsid w:val="0061454C"/>
    <w:rsid w:val="00614B45"/>
    <w:rsid w:val="00615323"/>
    <w:rsid w:val="0061593B"/>
    <w:rsid w:val="006161E8"/>
    <w:rsid w:val="00616405"/>
    <w:rsid w:val="0061657D"/>
    <w:rsid w:val="006176BB"/>
    <w:rsid w:val="006226F2"/>
    <w:rsid w:val="00623C2E"/>
    <w:rsid w:val="00630CFC"/>
    <w:rsid w:val="0063105C"/>
    <w:rsid w:val="006313F9"/>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971"/>
    <w:rsid w:val="00664E23"/>
    <w:rsid w:val="00666249"/>
    <w:rsid w:val="00667649"/>
    <w:rsid w:val="006701D5"/>
    <w:rsid w:val="0067082F"/>
    <w:rsid w:val="006750B4"/>
    <w:rsid w:val="006750E6"/>
    <w:rsid w:val="00676C1C"/>
    <w:rsid w:val="00676C82"/>
    <w:rsid w:val="00677B16"/>
    <w:rsid w:val="00677CAE"/>
    <w:rsid w:val="00680DCE"/>
    <w:rsid w:val="00681038"/>
    <w:rsid w:val="00681619"/>
    <w:rsid w:val="00683316"/>
    <w:rsid w:val="006850AD"/>
    <w:rsid w:val="0068630A"/>
    <w:rsid w:val="00686490"/>
    <w:rsid w:val="0068762C"/>
    <w:rsid w:val="00692970"/>
    <w:rsid w:val="006933D2"/>
    <w:rsid w:val="00694A36"/>
    <w:rsid w:val="0069567A"/>
    <w:rsid w:val="0069670E"/>
    <w:rsid w:val="006978CB"/>
    <w:rsid w:val="00697C9C"/>
    <w:rsid w:val="006A0835"/>
    <w:rsid w:val="006A18A1"/>
    <w:rsid w:val="006A31BE"/>
    <w:rsid w:val="006A3CAE"/>
    <w:rsid w:val="006A5A05"/>
    <w:rsid w:val="006A69ED"/>
    <w:rsid w:val="006A7B7A"/>
    <w:rsid w:val="006B065D"/>
    <w:rsid w:val="006B2E0D"/>
    <w:rsid w:val="006B3299"/>
    <w:rsid w:val="006B39D0"/>
    <w:rsid w:val="006B45AA"/>
    <w:rsid w:val="006B59D0"/>
    <w:rsid w:val="006B63E1"/>
    <w:rsid w:val="006B6F03"/>
    <w:rsid w:val="006B707D"/>
    <w:rsid w:val="006C0F0B"/>
    <w:rsid w:val="006C3F2E"/>
    <w:rsid w:val="006C508E"/>
    <w:rsid w:val="006C5C2B"/>
    <w:rsid w:val="006C622E"/>
    <w:rsid w:val="006D26D4"/>
    <w:rsid w:val="006D2D81"/>
    <w:rsid w:val="006D3F25"/>
    <w:rsid w:val="006D4084"/>
    <w:rsid w:val="006D4537"/>
    <w:rsid w:val="006D46BC"/>
    <w:rsid w:val="006D4A15"/>
    <w:rsid w:val="006D4A24"/>
    <w:rsid w:val="006D68FA"/>
    <w:rsid w:val="006D7725"/>
    <w:rsid w:val="006E029F"/>
    <w:rsid w:val="006E0670"/>
    <w:rsid w:val="006E0B38"/>
    <w:rsid w:val="006E29C9"/>
    <w:rsid w:val="006E358B"/>
    <w:rsid w:val="006E4057"/>
    <w:rsid w:val="006E4C09"/>
    <w:rsid w:val="006E6F2F"/>
    <w:rsid w:val="006E7E57"/>
    <w:rsid w:val="006F0A2B"/>
    <w:rsid w:val="006F1094"/>
    <w:rsid w:val="006F1234"/>
    <w:rsid w:val="006F24A4"/>
    <w:rsid w:val="006F28B9"/>
    <w:rsid w:val="006F4B42"/>
    <w:rsid w:val="006F5743"/>
    <w:rsid w:val="006F5AD4"/>
    <w:rsid w:val="006F7026"/>
    <w:rsid w:val="006F7B63"/>
    <w:rsid w:val="007001AB"/>
    <w:rsid w:val="00701219"/>
    <w:rsid w:val="00701AB2"/>
    <w:rsid w:val="00701D95"/>
    <w:rsid w:val="00701E94"/>
    <w:rsid w:val="00702F5B"/>
    <w:rsid w:val="007032F1"/>
    <w:rsid w:val="007042CD"/>
    <w:rsid w:val="00704B96"/>
    <w:rsid w:val="00704E33"/>
    <w:rsid w:val="0070507A"/>
    <w:rsid w:val="007053B5"/>
    <w:rsid w:val="007068E4"/>
    <w:rsid w:val="00710088"/>
    <w:rsid w:val="00710387"/>
    <w:rsid w:val="0071180D"/>
    <w:rsid w:val="0071256F"/>
    <w:rsid w:val="00713A46"/>
    <w:rsid w:val="0071583C"/>
    <w:rsid w:val="00717BE5"/>
    <w:rsid w:val="00720575"/>
    <w:rsid w:val="00720A66"/>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4D3"/>
    <w:rsid w:val="00763522"/>
    <w:rsid w:val="00763AC5"/>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76"/>
    <w:rsid w:val="007922B9"/>
    <w:rsid w:val="00792329"/>
    <w:rsid w:val="00793507"/>
    <w:rsid w:val="00795039"/>
    <w:rsid w:val="00795760"/>
    <w:rsid w:val="00796564"/>
    <w:rsid w:val="00797180"/>
    <w:rsid w:val="007A00A0"/>
    <w:rsid w:val="007A07F0"/>
    <w:rsid w:val="007A11CA"/>
    <w:rsid w:val="007A1821"/>
    <w:rsid w:val="007A18DE"/>
    <w:rsid w:val="007A537E"/>
    <w:rsid w:val="007B1370"/>
    <w:rsid w:val="007B1467"/>
    <w:rsid w:val="007B1B95"/>
    <w:rsid w:val="007B2388"/>
    <w:rsid w:val="007B2AE1"/>
    <w:rsid w:val="007B4585"/>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0327"/>
    <w:rsid w:val="007E1C23"/>
    <w:rsid w:val="007E2FC3"/>
    <w:rsid w:val="007E3624"/>
    <w:rsid w:val="007E4DE0"/>
    <w:rsid w:val="007E519B"/>
    <w:rsid w:val="007E5A43"/>
    <w:rsid w:val="007E6589"/>
    <w:rsid w:val="007E78E1"/>
    <w:rsid w:val="007E7D2D"/>
    <w:rsid w:val="007F0AE2"/>
    <w:rsid w:val="007F1C1E"/>
    <w:rsid w:val="007F266F"/>
    <w:rsid w:val="007F4531"/>
    <w:rsid w:val="007F6136"/>
    <w:rsid w:val="007F6C7E"/>
    <w:rsid w:val="007F717D"/>
    <w:rsid w:val="00801CDC"/>
    <w:rsid w:val="00802A31"/>
    <w:rsid w:val="00802F66"/>
    <w:rsid w:val="00803108"/>
    <w:rsid w:val="008038A2"/>
    <w:rsid w:val="00804D48"/>
    <w:rsid w:val="00804E45"/>
    <w:rsid w:val="00806B16"/>
    <w:rsid w:val="008072D2"/>
    <w:rsid w:val="008112B2"/>
    <w:rsid w:val="00812428"/>
    <w:rsid w:val="008151B4"/>
    <w:rsid w:val="00815BBA"/>
    <w:rsid w:val="0081643F"/>
    <w:rsid w:val="00817955"/>
    <w:rsid w:val="008203EF"/>
    <w:rsid w:val="00820538"/>
    <w:rsid w:val="00821102"/>
    <w:rsid w:val="00821C74"/>
    <w:rsid w:val="00823084"/>
    <w:rsid w:val="00824811"/>
    <w:rsid w:val="00825C9C"/>
    <w:rsid w:val="00826058"/>
    <w:rsid w:val="00826886"/>
    <w:rsid w:val="008269A7"/>
    <w:rsid w:val="00834247"/>
    <w:rsid w:val="0083429F"/>
    <w:rsid w:val="00834D22"/>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110D"/>
    <w:rsid w:val="008632EE"/>
    <w:rsid w:val="00864E22"/>
    <w:rsid w:val="008657FD"/>
    <w:rsid w:val="00865A35"/>
    <w:rsid w:val="008704E4"/>
    <w:rsid w:val="00872068"/>
    <w:rsid w:val="00872A97"/>
    <w:rsid w:val="00875027"/>
    <w:rsid w:val="0087550C"/>
    <w:rsid w:val="00875608"/>
    <w:rsid w:val="0087586B"/>
    <w:rsid w:val="00876B5F"/>
    <w:rsid w:val="00877D19"/>
    <w:rsid w:val="00877E9C"/>
    <w:rsid w:val="0088222D"/>
    <w:rsid w:val="008825EE"/>
    <w:rsid w:val="00882945"/>
    <w:rsid w:val="00882FF5"/>
    <w:rsid w:val="00884D43"/>
    <w:rsid w:val="00884E6B"/>
    <w:rsid w:val="00885A58"/>
    <w:rsid w:val="00886115"/>
    <w:rsid w:val="00887F26"/>
    <w:rsid w:val="00890399"/>
    <w:rsid w:val="0089355A"/>
    <w:rsid w:val="00894159"/>
    <w:rsid w:val="008941AF"/>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568C"/>
    <w:rsid w:val="008B67E3"/>
    <w:rsid w:val="008B6A53"/>
    <w:rsid w:val="008B7BA3"/>
    <w:rsid w:val="008C05A3"/>
    <w:rsid w:val="008C1E4D"/>
    <w:rsid w:val="008C2A7E"/>
    <w:rsid w:val="008C303C"/>
    <w:rsid w:val="008C37A9"/>
    <w:rsid w:val="008C4C9B"/>
    <w:rsid w:val="008C5042"/>
    <w:rsid w:val="008C5379"/>
    <w:rsid w:val="008C61FC"/>
    <w:rsid w:val="008D0FF2"/>
    <w:rsid w:val="008D19B8"/>
    <w:rsid w:val="008D36F2"/>
    <w:rsid w:val="008D4246"/>
    <w:rsid w:val="008D64B9"/>
    <w:rsid w:val="008D797B"/>
    <w:rsid w:val="008D7B7A"/>
    <w:rsid w:val="008E0159"/>
    <w:rsid w:val="008E072A"/>
    <w:rsid w:val="008E1177"/>
    <w:rsid w:val="008E124E"/>
    <w:rsid w:val="008E1B14"/>
    <w:rsid w:val="008E1FCD"/>
    <w:rsid w:val="008E4536"/>
    <w:rsid w:val="008E4DCF"/>
    <w:rsid w:val="008E5379"/>
    <w:rsid w:val="008E6CD7"/>
    <w:rsid w:val="008F00C7"/>
    <w:rsid w:val="008F01B7"/>
    <w:rsid w:val="008F05E8"/>
    <w:rsid w:val="008F2316"/>
    <w:rsid w:val="008F2A9A"/>
    <w:rsid w:val="008F40DE"/>
    <w:rsid w:val="008F443F"/>
    <w:rsid w:val="008F6952"/>
    <w:rsid w:val="00902A01"/>
    <w:rsid w:val="00903AE0"/>
    <w:rsid w:val="00905752"/>
    <w:rsid w:val="0090653E"/>
    <w:rsid w:val="00906B06"/>
    <w:rsid w:val="00906DD0"/>
    <w:rsid w:val="009117E6"/>
    <w:rsid w:val="00911F08"/>
    <w:rsid w:val="0091415C"/>
    <w:rsid w:val="0091456A"/>
    <w:rsid w:val="00915FF8"/>
    <w:rsid w:val="0091612D"/>
    <w:rsid w:val="00917610"/>
    <w:rsid w:val="00921708"/>
    <w:rsid w:val="009219CA"/>
    <w:rsid w:val="009255FD"/>
    <w:rsid w:val="00926027"/>
    <w:rsid w:val="0092604A"/>
    <w:rsid w:val="009265FC"/>
    <w:rsid w:val="00926F01"/>
    <w:rsid w:val="00927BBB"/>
    <w:rsid w:val="00930D1D"/>
    <w:rsid w:val="00933DF1"/>
    <w:rsid w:val="0093460B"/>
    <w:rsid w:val="0093468B"/>
    <w:rsid w:val="00934FC4"/>
    <w:rsid w:val="00937758"/>
    <w:rsid w:val="00942D42"/>
    <w:rsid w:val="00943152"/>
    <w:rsid w:val="00944487"/>
    <w:rsid w:val="009451B6"/>
    <w:rsid w:val="00945552"/>
    <w:rsid w:val="00945E98"/>
    <w:rsid w:val="009461B4"/>
    <w:rsid w:val="00946516"/>
    <w:rsid w:val="009465BC"/>
    <w:rsid w:val="009467D2"/>
    <w:rsid w:val="00947570"/>
    <w:rsid w:val="00950C39"/>
    <w:rsid w:val="00954691"/>
    <w:rsid w:val="009560C2"/>
    <w:rsid w:val="00957675"/>
    <w:rsid w:val="00957919"/>
    <w:rsid w:val="009608A2"/>
    <w:rsid w:val="009610FB"/>
    <w:rsid w:val="009613BE"/>
    <w:rsid w:val="009617D8"/>
    <w:rsid w:val="00962AAB"/>
    <w:rsid w:val="00963787"/>
    <w:rsid w:val="009640C0"/>
    <w:rsid w:val="009715BE"/>
    <w:rsid w:val="009718B4"/>
    <w:rsid w:val="00971BFF"/>
    <w:rsid w:val="009742BA"/>
    <w:rsid w:val="00975238"/>
    <w:rsid w:val="00977855"/>
    <w:rsid w:val="009816B2"/>
    <w:rsid w:val="009854D2"/>
    <w:rsid w:val="0098620E"/>
    <w:rsid w:val="0098714A"/>
    <w:rsid w:val="00987891"/>
    <w:rsid w:val="0099042B"/>
    <w:rsid w:val="009929F6"/>
    <w:rsid w:val="00993173"/>
    <w:rsid w:val="00993818"/>
    <w:rsid w:val="0099526C"/>
    <w:rsid w:val="009955EB"/>
    <w:rsid w:val="00997B8D"/>
    <w:rsid w:val="009A0168"/>
    <w:rsid w:val="009A1A11"/>
    <w:rsid w:val="009A1E54"/>
    <w:rsid w:val="009A547E"/>
    <w:rsid w:val="009A58A4"/>
    <w:rsid w:val="009A7B1A"/>
    <w:rsid w:val="009A7B1C"/>
    <w:rsid w:val="009B0877"/>
    <w:rsid w:val="009B10DC"/>
    <w:rsid w:val="009B1A7E"/>
    <w:rsid w:val="009B1FA0"/>
    <w:rsid w:val="009B2FCD"/>
    <w:rsid w:val="009B3F94"/>
    <w:rsid w:val="009B413E"/>
    <w:rsid w:val="009B6514"/>
    <w:rsid w:val="009B6748"/>
    <w:rsid w:val="009B6EFB"/>
    <w:rsid w:val="009C1CAD"/>
    <w:rsid w:val="009C1FFB"/>
    <w:rsid w:val="009C45E9"/>
    <w:rsid w:val="009C510E"/>
    <w:rsid w:val="009C6030"/>
    <w:rsid w:val="009C60B0"/>
    <w:rsid w:val="009D0431"/>
    <w:rsid w:val="009D1E86"/>
    <w:rsid w:val="009D2C20"/>
    <w:rsid w:val="009D374E"/>
    <w:rsid w:val="009D56C8"/>
    <w:rsid w:val="009D5959"/>
    <w:rsid w:val="009D6823"/>
    <w:rsid w:val="009D6A3A"/>
    <w:rsid w:val="009D7C69"/>
    <w:rsid w:val="009E0061"/>
    <w:rsid w:val="009E08A1"/>
    <w:rsid w:val="009E08BA"/>
    <w:rsid w:val="009E1347"/>
    <w:rsid w:val="009E1909"/>
    <w:rsid w:val="009E4151"/>
    <w:rsid w:val="009E5153"/>
    <w:rsid w:val="009F52F6"/>
    <w:rsid w:val="00A00F8C"/>
    <w:rsid w:val="00A019F2"/>
    <w:rsid w:val="00A04D8C"/>
    <w:rsid w:val="00A07F27"/>
    <w:rsid w:val="00A103CA"/>
    <w:rsid w:val="00A11257"/>
    <w:rsid w:val="00A12781"/>
    <w:rsid w:val="00A1296A"/>
    <w:rsid w:val="00A155FA"/>
    <w:rsid w:val="00A16C6E"/>
    <w:rsid w:val="00A17A5E"/>
    <w:rsid w:val="00A20FC8"/>
    <w:rsid w:val="00A237CB"/>
    <w:rsid w:val="00A2514A"/>
    <w:rsid w:val="00A25295"/>
    <w:rsid w:val="00A3312B"/>
    <w:rsid w:val="00A3316E"/>
    <w:rsid w:val="00A3489A"/>
    <w:rsid w:val="00A357E3"/>
    <w:rsid w:val="00A36BB4"/>
    <w:rsid w:val="00A4083B"/>
    <w:rsid w:val="00A4123D"/>
    <w:rsid w:val="00A41E9B"/>
    <w:rsid w:val="00A47217"/>
    <w:rsid w:val="00A47858"/>
    <w:rsid w:val="00A47EC8"/>
    <w:rsid w:val="00A51283"/>
    <w:rsid w:val="00A5244A"/>
    <w:rsid w:val="00A53ED9"/>
    <w:rsid w:val="00A54131"/>
    <w:rsid w:val="00A55E06"/>
    <w:rsid w:val="00A56E96"/>
    <w:rsid w:val="00A5779D"/>
    <w:rsid w:val="00A57A01"/>
    <w:rsid w:val="00A629ED"/>
    <w:rsid w:val="00A6735D"/>
    <w:rsid w:val="00A70A49"/>
    <w:rsid w:val="00A70D30"/>
    <w:rsid w:val="00A71597"/>
    <w:rsid w:val="00A73275"/>
    <w:rsid w:val="00A7373D"/>
    <w:rsid w:val="00A738D2"/>
    <w:rsid w:val="00A7615B"/>
    <w:rsid w:val="00A76E1A"/>
    <w:rsid w:val="00A76E47"/>
    <w:rsid w:val="00A76F0F"/>
    <w:rsid w:val="00A777D8"/>
    <w:rsid w:val="00A81DA0"/>
    <w:rsid w:val="00A86875"/>
    <w:rsid w:val="00A879E9"/>
    <w:rsid w:val="00A9040F"/>
    <w:rsid w:val="00A93497"/>
    <w:rsid w:val="00A943EA"/>
    <w:rsid w:val="00A94B0C"/>
    <w:rsid w:val="00A94B6D"/>
    <w:rsid w:val="00A94DFE"/>
    <w:rsid w:val="00A95159"/>
    <w:rsid w:val="00A95428"/>
    <w:rsid w:val="00A9568A"/>
    <w:rsid w:val="00A9708A"/>
    <w:rsid w:val="00AA0457"/>
    <w:rsid w:val="00AA2122"/>
    <w:rsid w:val="00AA31DE"/>
    <w:rsid w:val="00AA6785"/>
    <w:rsid w:val="00AA6F8E"/>
    <w:rsid w:val="00AB02F5"/>
    <w:rsid w:val="00AB0565"/>
    <w:rsid w:val="00AB123C"/>
    <w:rsid w:val="00AB325E"/>
    <w:rsid w:val="00AB3FE8"/>
    <w:rsid w:val="00AB4A4E"/>
    <w:rsid w:val="00AB56EA"/>
    <w:rsid w:val="00AB57B0"/>
    <w:rsid w:val="00AB6019"/>
    <w:rsid w:val="00AB6B88"/>
    <w:rsid w:val="00AC2DFF"/>
    <w:rsid w:val="00AC75F7"/>
    <w:rsid w:val="00AD2132"/>
    <w:rsid w:val="00AD33F8"/>
    <w:rsid w:val="00AD41B8"/>
    <w:rsid w:val="00AD45C4"/>
    <w:rsid w:val="00AD4741"/>
    <w:rsid w:val="00AD5277"/>
    <w:rsid w:val="00AD5B90"/>
    <w:rsid w:val="00AD60F4"/>
    <w:rsid w:val="00AD6AA8"/>
    <w:rsid w:val="00AD7278"/>
    <w:rsid w:val="00AE2DE0"/>
    <w:rsid w:val="00AE46ED"/>
    <w:rsid w:val="00AE5D04"/>
    <w:rsid w:val="00AE7513"/>
    <w:rsid w:val="00AF4782"/>
    <w:rsid w:val="00AF6FA0"/>
    <w:rsid w:val="00AF7958"/>
    <w:rsid w:val="00B01227"/>
    <w:rsid w:val="00B01410"/>
    <w:rsid w:val="00B015CE"/>
    <w:rsid w:val="00B02088"/>
    <w:rsid w:val="00B03F15"/>
    <w:rsid w:val="00B06450"/>
    <w:rsid w:val="00B07396"/>
    <w:rsid w:val="00B07975"/>
    <w:rsid w:val="00B07D32"/>
    <w:rsid w:val="00B1025C"/>
    <w:rsid w:val="00B10501"/>
    <w:rsid w:val="00B1065C"/>
    <w:rsid w:val="00B1396E"/>
    <w:rsid w:val="00B155E0"/>
    <w:rsid w:val="00B16771"/>
    <w:rsid w:val="00B2166C"/>
    <w:rsid w:val="00B22EC9"/>
    <w:rsid w:val="00B23D71"/>
    <w:rsid w:val="00B2475B"/>
    <w:rsid w:val="00B253E9"/>
    <w:rsid w:val="00B26416"/>
    <w:rsid w:val="00B2714E"/>
    <w:rsid w:val="00B272A5"/>
    <w:rsid w:val="00B3214B"/>
    <w:rsid w:val="00B323C9"/>
    <w:rsid w:val="00B34153"/>
    <w:rsid w:val="00B353C2"/>
    <w:rsid w:val="00B363D4"/>
    <w:rsid w:val="00B36BC6"/>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6962"/>
    <w:rsid w:val="00B579BC"/>
    <w:rsid w:val="00B6081B"/>
    <w:rsid w:val="00B61ABD"/>
    <w:rsid w:val="00B61F6B"/>
    <w:rsid w:val="00B640B4"/>
    <w:rsid w:val="00B64986"/>
    <w:rsid w:val="00B6507C"/>
    <w:rsid w:val="00B67B82"/>
    <w:rsid w:val="00B67E88"/>
    <w:rsid w:val="00B70254"/>
    <w:rsid w:val="00B718EE"/>
    <w:rsid w:val="00B7254B"/>
    <w:rsid w:val="00B746A9"/>
    <w:rsid w:val="00B76754"/>
    <w:rsid w:val="00B76FA1"/>
    <w:rsid w:val="00B80418"/>
    <w:rsid w:val="00B8129D"/>
    <w:rsid w:val="00B814F4"/>
    <w:rsid w:val="00B84FCE"/>
    <w:rsid w:val="00B84FE6"/>
    <w:rsid w:val="00B85E53"/>
    <w:rsid w:val="00B875E0"/>
    <w:rsid w:val="00B87EB7"/>
    <w:rsid w:val="00B90761"/>
    <w:rsid w:val="00B90919"/>
    <w:rsid w:val="00B92AA5"/>
    <w:rsid w:val="00B9350F"/>
    <w:rsid w:val="00B940F3"/>
    <w:rsid w:val="00B9722A"/>
    <w:rsid w:val="00BA7EA2"/>
    <w:rsid w:val="00BB0573"/>
    <w:rsid w:val="00BB09AF"/>
    <w:rsid w:val="00BB0ECA"/>
    <w:rsid w:val="00BB1655"/>
    <w:rsid w:val="00BB2348"/>
    <w:rsid w:val="00BB444C"/>
    <w:rsid w:val="00BC12AA"/>
    <w:rsid w:val="00BC2232"/>
    <w:rsid w:val="00BC36CA"/>
    <w:rsid w:val="00BC3EB1"/>
    <w:rsid w:val="00BC665E"/>
    <w:rsid w:val="00BC7AF6"/>
    <w:rsid w:val="00BD0647"/>
    <w:rsid w:val="00BD1280"/>
    <w:rsid w:val="00BD1A31"/>
    <w:rsid w:val="00BD3090"/>
    <w:rsid w:val="00BD39DF"/>
    <w:rsid w:val="00BD3A03"/>
    <w:rsid w:val="00BD5F64"/>
    <w:rsid w:val="00BE0A16"/>
    <w:rsid w:val="00BE0AFE"/>
    <w:rsid w:val="00BE2504"/>
    <w:rsid w:val="00BE3EDC"/>
    <w:rsid w:val="00BE5396"/>
    <w:rsid w:val="00BE53C5"/>
    <w:rsid w:val="00BE544E"/>
    <w:rsid w:val="00BE66EC"/>
    <w:rsid w:val="00BE6BDC"/>
    <w:rsid w:val="00BE7817"/>
    <w:rsid w:val="00BE7F6A"/>
    <w:rsid w:val="00BF056F"/>
    <w:rsid w:val="00BF15B8"/>
    <w:rsid w:val="00BF3BEC"/>
    <w:rsid w:val="00BF4949"/>
    <w:rsid w:val="00BF4E31"/>
    <w:rsid w:val="00BF6149"/>
    <w:rsid w:val="00BF7E13"/>
    <w:rsid w:val="00C00816"/>
    <w:rsid w:val="00C00E95"/>
    <w:rsid w:val="00C01FE6"/>
    <w:rsid w:val="00C02F4E"/>
    <w:rsid w:val="00C03D5D"/>
    <w:rsid w:val="00C05001"/>
    <w:rsid w:val="00C05A52"/>
    <w:rsid w:val="00C07385"/>
    <w:rsid w:val="00C11772"/>
    <w:rsid w:val="00C1216A"/>
    <w:rsid w:val="00C12CCB"/>
    <w:rsid w:val="00C14EBC"/>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17E6"/>
    <w:rsid w:val="00C32038"/>
    <w:rsid w:val="00C3383F"/>
    <w:rsid w:val="00C343FF"/>
    <w:rsid w:val="00C358DE"/>
    <w:rsid w:val="00C375AC"/>
    <w:rsid w:val="00C404F7"/>
    <w:rsid w:val="00C408FD"/>
    <w:rsid w:val="00C40D74"/>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4914"/>
    <w:rsid w:val="00C55C96"/>
    <w:rsid w:val="00C5619B"/>
    <w:rsid w:val="00C563D7"/>
    <w:rsid w:val="00C56C6E"/>
    <w:rsid w:val="00C56FA6"/>
    <w:rsid w:val="00C57C4A"/>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0917"/>
    <w:rsid w:val="00C91D8F"/>
    <w:rsid w:val="00C9396C"/>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085"/>
    <w:rsid w:val="00CC39FC"/>
    <w:rsid w:val="00CC5B8F"/>
    <w:rsid w:val="00CC70C2"/>
    <w:rsid w:val="00CC70D6"/>
    <w:rsid w:val="00CD0094"/>
    <w:rsid w:val="00CD0E93"/>
    <w:rsid w:val="00CD39E5"/>
    <w:rsid w:val="00CD3DB2"/>
    <w:rsid w:val="00CD41F8"/>
    <w:rsid w:val="00CD611C"/>
    <w:rsid w:val="00CD63DA"/>
    <w:rsid w:val="00CE2589"/>
    <w:rsid w:val="00CE526F"/>
    <w:rsid w:val="00CE6025"/>
    <w:rsid w:val="00CE6105"/>
    <w:rsid w:val="00CE6329"/>
    <w:rsid w:val="00CE6851"/>
    <w:rsid w:val="00CE7748"/>
    <w:rsid w:val="00CE7D84"/>
    <w:rsid w:val="00CF16C0"/>
    <w:rsid w:val="00CF458A"/>
    <w:rsid w:val="00CF5807"/>
    <w:rsid w:val="00D00AFE"/>
    <w:rsid w:val="00D0100C"/>
    <w:rsid w:val="00D033E3"/>
    <w:rsid w:val="00D03649"/>
    <w:rsid w:val="00D05093"/>
    <w:rsid w:val="00D0540B"/>
    <w:rsid w:val="00D10954"/>
    <w:rsid w:val="00D117AC"/>
    <w:rsid w:val="00D11B93"/>
    <w:rsid w:val="00D17134"/>
    <w:rsid w:val="00D17BBE"/>
    <w:rsid w:val="00D20413"/>
    <w:rsid w:val="00D20BAB"/>
    <w:rsid w:val="00D21E3F"/>
    <w:rsid w:val="00D21FFB"/>
    <w:rsid w:val="00D25849"/>
    <w:rsid w:val="00D264FC"/>
    <w:rsid w:val="00D26BF0"/>
    <w:rsid w:val="00D27CF8"/>
    <w:rsid w:val="00D27FA1"/>
    <w:rsid w:val="00D30654"/>
    <w:rsid w:val="00D30BC2"/>
    <w:rsid w:val="00D31C7B"/>
    <w:rsid w:val="00D32088"/>
    <w:rsid w:val="00D3370F"/>
    <w:rsid w:val="00D33C59"/>
    <w:rsid w:val="00D40A86"/>
    <w:rsid w:val="00D43748"/>
    <w:rsid w:val="00D44494"/>
    <w:rsid w:val="00D47EC3"/>
    <w:rsid w:val="00D53932"/>
    <w:rsid w:val="00D53E06"/>
    <w:rsid w:val="00D54538"/>
    <w:rsid w:val="00D54E17"/>
    <w:rsid w:val="00D5706E"/>
    <w:rsid w:val="00D603BF"/>
    <w:rsid w:val="00D60DA6"/>
    <w:rsid w:val="00D6114D"/>
    <w:rsid w:val="00D6115B"/>
    <w:rsid w:val="00D6133D"/>
    <w:rsid w:val="00D620FC"/>
    <w:rsid w:val="00D65522"/>
    <w:rsid w:val="00D675EA"/>
    <w:rsid w:val="00D67889"/>
    <w:rsid w:val="00D67AA1"/>
    <w:rsid w:val="00D67BCE"/>
    <w:rsid w:val="00D67C15"/>
    <w:rsid w:val="00D74CAD"/>
    <w:rsid w:val="00D756A6"/>
    <w:rsid w:val="00D7607E"/>
    <w:rsid w:val="00D80E45"/>
    <w:rsid w:val="00D8133A"/>
    <w:rsid w:val="00D823A2"/>
    <w:rsid w:val="00D82B20"/>
    <w:rsid w:val="00D82D12"/>
    <w:rsid w:val="00D841D4"/>
    <w:rsid w:val="00D84E95"/>
    <w:rsid w:val="00D86128"/>
    <w:rsid w:val="00D87C65"/>
    <w:rsid w:val="00D87F6B"/>
    <w:rsid w:val="00D9037F"/>
    <w:rsid w:val="00D90D13"/>
    <w:rsid w:val="00D90DBD"/>
    <w:rsid w:val="00D91277"/>
    <w:rsid w:val="00D917FA"/>
    <w:rsid w:val="00D92085"/>
    <w:rsid w:val="00D933A9"/>
    <w:rsid w:val="00D9417D"/>
    <w:rsid w:val="00D95F13"/>
    <w:rsid w:val="00D95F38"/>
    <w:rsid w:val="00D969B1"/>
    <w:rsid w:val="00DA1B8D"/>
    <w:rsid w:val="00DA1C8B"/>
    <w:rsid w:val="00DA2D6D"/>
    <w:rsid w:val="00DA3EC8"/>
    <w:rsid w:val="00DA42BC"/>
    <w:rsid w:val="00DA4311"/>
    <w:rsid w:val="00DA4BB7"/>
    <w:rsid w:val="00DA5DEC"/>
    <w:rsid w:val="00DA6E18"/>
    <w:rsid w:val="00DA7415"/>
    <w:rsid w:val="00DA7BE2"/>
    <w:rsid w:val="00DB12D9"/>
    <w:rsid w:val="00DB217C"/>
    <w:rsid w:val="00DB2213"/>
    <w:rsid w:val="00DB229D"/>
    <w:rsid w:val="00DB5491"/>
    <w:rsid w:val="00DB6EC5"/>
    <w:rsid w:val="00DC2A67"/>
    <w:rsid w:val="00DC2CD9"/>
    <w:rsid w:val="00DC2D1B"/>
    <w:rsid w:val="00DC2E23"/>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BFB"/>
    <w:rsid w:val="00DF7E49"/>
    <w:rsid w:val="00E00821"/>
    <w:rsid w:val="00E01B4B"/>
    <w:rsid w:val="00E03F6A"/>
    <w:rsid w:val="00E0441E"/>
    <w:rsid w:val="00E046F1"/>
    <w:rsid w:val="00E0482C"/>
    <w:rsid w:val="00E04C87"/>
    <w:rsid w:val="00E0549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76E"/>
    <w:rsid w:val="00E21A66"/>
    <w:rsid w:val="00E2303D"/>
    <w:rsid w:val="00E23191"/>
    <w:rsid w:val="00E23C6F"/>
    <w:rsid w:val="00E251DA"/>
    <w:rsid w:val="00E26904"/>
    <w:rsid w:val="00E31731"/>
    <w:rsid w:val="00E321B1"/>
    <w:rsid w:val="00E33177"/>
    <w:rsid w:val="00E36C08"/>
    <w:rsid w:val="00E37404"/>
    <w:rsid w:val="00E37999"/>
    <w:rsid w:val="00E4672F"/>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45AF"/>
    <w:rsid w:val="00E85210"/>
    <w:rsid w:val="00E85504"/>
    <w:rsid w:val="00E85E4C"/>
    <w:rsid w:val="00E8617F"/>
    <w:rsid w:val="00E875FC"/>
    <w:rsid w:val="00E87A61"/>
    <w:rsid w:val="00E94B39"/>
    <w:rsid w:val="00E9502A"/>
    <w:rsid w:val="00E95CE9"/>
    <w:rsid w:val="00E96CEC"/>
    <w:rsid w:val="00E978EC"/>
    <w:rsid w:val="00E979A8"/>
    <w:rsid w:val="00EA047D"/>
    <w:rsid w:val="00EA0D1C"/>
    <w:rsid w:val="00EA1926"/>
    <w:rsid w:val="00EA238F"/>
    <w:rsid w:val="00EA43ED"/>
    <w:rsid w:val="00EA46E1"/>
    <w:rsid w:val="00EA664B"/>
    <w:rsid w:val="00EA71C1"/>
    <w:rsid w:val="00EB0653"/>
    <w:rsid w:val="00EB08AA"/>
    <w:rsid w:val="00EB13B7"/>
    <w:rsid w:val="00EB23B0"/>
    <w:rsid w:val="00EB3C88"/>
    <w:rsid w:val="00EB688A"/>
    <w:rsid w:val="00EB7B4A"/>
    <w:rsid w:val="00EC08D4"/>
    <w:rsid w:val="00EC1F04"/>
    <w:rsid w:val="00EC394F"/>
    <w:rsid w:val="00EC433E"/>
    <w:rsid w:val="00EC4C9F"/>
    <w:rsid w:val="00EC4EEC"/>
    <w:rsid w:val="00EC5BB4"/>
    <w:rsid w:val="00ED2497"/>
    <w:rsid w:val="00ED3170"/>
    <w:rsid w:val="00ED3876"/>
    <w:rsid w:val="00ED3E02"/>
    <w:rsid w:val="00ED3F09"/>
    <w:rsid w:val="00ED561A"/>
    <w:rsid w:val="00ED71CD"/>
    <w:rsid w:val="00EE25CB"/>
    <w:rsid w:val="00EE29ED"/>
    <w:rsid w:val="00EE2E10"/>
    <w:rsid w:val="00EE3A45"/>
    <w:rsid w:val="00EE3E01"/>
    <w:rsid w:val="00EE4D88"/>
    <w:rsid w:val="00EE61F5"/>
    <w:rsid w:val="00EE727F"/>
    <w:rsid w:val="00EE7945"/>
    <w:rsid w:val="00EE7E86"/>
    <w:rsid w:val="00EF4734"/>
    <w:rsid w:val="00EF4CE7"/>
    <w:rsid w:val="00EF564A"/>
    <w:rsid w:val="00EF733E"/>
    <w:rsid w:val="00EF781A"/>
    <w:rsid w:val="00F00202"/>
    <w:rsid w:val="00F01F7A"/>
    <w:rsid w:val="00F02EF8"/>
    <w:rsid w:val="00F03282"/>
    <w:rsid w:val="00F03395"/>
    <w:rsid w:val="00F03DD5"/>
    <w:rsid w:val="00F103A0"/>
    <w:rsid w:val="00F1183F"/>
    <w:rsid w:val="00F14410"/>
    <w:rsid w:val="00F14869"/>
    <w:rsid w:val="00F20BFE"/>
    <w:rsid w:val="00F20F3A"/>
    <w:rsid w:val="00F21154"/>
    <w:rsid w:val="00F2211A"/>
    <w:rsid w:val="00F2247B"/>
    <w:rsid w:val="00F22A2C"/>
    <w:rsid w:val="00F22BFC"/>
    <w:rsid w:val="00F22F82"/>
    <w:rsid w:val="00F2361C"/>
    <w:rsid w:val="00F24C13"/>
    <w:rsid w:val="00F25BA5"/>
    <w:rsid w:val="00F30EA5"/>
    <w:rsid w:val="00F313C4"/>
    <w:rsid w:val="00F3159E"/>
    <w:rsid w:val="00F315B1"/>
    <w:rsid w:val="00F32BDE"/>
    <w:rsid w:val="00F331F1"/>
    <w:rsid w:val="00F33815"/>
    <w:rsid w:val="00F33C17"/>
    <w:rsid w:val="00F343FA"/>
    <w:rsid w:val="00F35DE4"/>
    <w:rsid w:val="00F4363B"/>
    <w:rsid w:val="00F44A36"/>
    <w:rsid w:val="00F504D0"/>
    <w:rsid w:val="00F50D1D"/>
    <w:rsid w:val="00F51609"/>
    <w:rsid w:val="00F518C6"/>
    <w:rsid w:val="00F527DE"/>
    <w:rsid w:val="00F531B6"/>
    <w:rsid w:val="00F53790"/>
    <w:rsid w:val="00F56605"/>
    <w:rsid w:val="00F579E7"/>
    <w:rsid w:val="00F60828"/>
    <w:rsid w:val="00F60DBD"/>
    <w:rsid w:val="00F62211"/>
    <w:rsid w:val="00F6477E"/>
    <w:rsid w:val="00F65227"/>
    <w:rsid w:val="00F652F5"/>
    <w:rsid w:val="00F66528"/>
    <w:rsid w:val="00F67DCA"/>
    <w:rsid w:val="00F70365"/>
    <w:rsid w:val="00F70916"/>
    <w:rsid w:val="00F72D96"/>
    <w:rsid w:val="00F73200"/>
    <w:rsid w:val="00F738AC"/>
    <w:rsid w:val="00F756DB"/>
    <w:rsid w:val="00F80F6E"/>
    <w:rsid w:val="00F8129F"/>
    <w:rsid w:val="00F82282"/>
    <w:rsid w:val="00F83CEE"/>
    <w:rsid w:val="00F83DC0"/>
    <w:rsid w:val="00F849F8"/>
    <w:rsid w:val="00F900A0"/>
    <w:rsid w:val="00F90131"/>
    <w:rsid w:val="00F9047A"/>
    <w:rsid w:val="00F90A0E"/>
    <w:rsid w:val="00F9201F"/>
    <w:rsid w:val="00F94F4B"/>
    <w:rsid w:val="00F952D9"/>
    <w:rsid w:val="00F955FF"/>
    <w:rsid w:val="00F96E18"/>
    <w:rsid w:val="00F97102"/>
    <w:rsid w:val="00FA0E7D"/>
    <w:rsid w:val="00FA1AC5"/>
    <w:rsid w:val="00FA2AE8"/>
    <w:rsid w:val="00FA31B0"/>
    <w:rsid w:val="00FA453E"/>
    <w:rsid w:val="00FA4C81"/>
    <w:rsid w:val="00FA555C"/>
    <w:rsid w:val="00FA5626"/>
    <w:rsid w:val="00FA5815"/>
    <w:rsid w:val="00FA7D1D"/>
    <w:rsid w:val="00FB0342"/>
    <w:rsid w:val="00FB0B83"/>
    <w:rsid w:val="00FB18B5"/>
    <w:rsid w:val="00FB23A2"/>
    <w:rsid w:val="00FB310C"/>
    <w:rsid w:val="00FB35C7"/>
    <w:rsid w:val="00FB3E13"/>
    <w:rsid w:val="00FB795D"/>
    <w:rsid w:val="00FC5150"/>
    <w:rsid w:val="00FC7807"/>
    <w:rsid w:val="00FC788C"/>
    <w:rsid w:val="00FC7FDD"/>
    <w:rsid w:val="00FD30E0"/>
    <w:rsid w:val="00FD49D9"/>
    <w:rsid w:val="00FD519B"/>
    <w:rsid w:val="00FD5411"/>
    <w:rsid w:val="00FD7F8A"/>
    <w:rsid w:val="00FE47CA"/>
    <w:rsid w:val="00FE47E2"/>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DE807771-38E9-499E-A2A2-30A7ABF9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36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172913946">
          <w:marLeft w:val="0"/>
          <w:marRight w:val="0"/>
          <w:marTop w:val="0"/>
          <w:marBottom w:val="0"/>
          <w:divBdr>
            <w:top w:val="none" w:sz="0" w:space="0" w:color="auto"/>
            <w:left w:val="none" w:sz="0" w:space="0" w:color="auto"/>
            <w:bottom w:val="none" w:sz="0" w:space="0" w:color="auto"/>
            <w:right w:val="none" w:sz="0" w:space="0" w:color="auto"/>
          </w:divBdr>
        </w:div>
        <w:div w:id="229967519">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175196907">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463545357">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6365165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962228961">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3957">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633555563">
              <w:marLeft w:val="0"/>
              <w:marRight w:val="0"/>
              <w:marTop w:val="0"/>
              <w:marBottom w:val="0"/>
              <w:divBdr>
                <w:top w:val="none" w:sz="0" w:space="0" w:color="auto"/>
                <w:left w:val="none" w:sz="0" w:space="0" w:color="auto"/>
                <w:bottom w:val="none" w:sz="0" w:space="0" w:color="auto"/>
                <w:right w:val="none" w:sz="0" w:space="0" w:color="auto"/>
              </w:divBdr>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412630500">
                      <w:marLeft w:val="0"/>
                      <w:marRight w:val="0"/>
                      <w:marTop w:val="0"/>
                      <w:marBottom w:val="0"/>
                      <w:divBdr>
                        <w:top w:val="none" w:sz="0" w:space="0" w:color="auto"/>
                        <w:left w:val="none" w:sz="0" w:space="0" w:color="auto"/>
                        <w:bottom w:val="none" w:sz="0" w:space="0" w:color="auto"/>
                        <w:right w:val="none" w:sz="0" w:space="0" w:color="auto"/>
                      </w:divBdr>
                      <w:divsChild>
                        <w:div w:id="817497406">
                          <w:marLeft w:val="0"/>
                          <w:marRight w:val="0"/>
                          <w:marTop w:val="0"/>
                          <w:marBottom w:val="0"/>
                          <w:divBdr>
                            <w:top w:val="none" w:sz="0" w:space="0" w:color="auto"/>
                            <w:left w:val="none" w:sz="0" w:space="0" w:color="auto"/>
                            <w:bottom w:val="none" w:sz="0" w:space="0" w:color="auto"/>
                            <w:right w:val="none" w:sz="0" w:space="0" w:color="auto"/>
                          </w:divBdr>
                        </w:div>
                        <w:div w:id="2091272568">
                          <w:marLeft w:val="0"/>
                          <w:marRight w:val="0"/>
                          <w:marTop w:val="0"/>
                          <w:marBottom w:val="0"/>
                          <w:divBdr>
                            <w:top w:val="none" w:sz="0" w:space="0" w:color="auto"/>
                            <w:left w:val="none" w:sz="0" w:space="0" w:color="auto"/>
                            <w:bottom w:val="none" w:sz="0" w:space="0" w:color="auto"/>
                            <w:right w:val="none" w:sz="0" w:space="0" w:color="auto"/>
                          </w:divBdr>
                        </w:div>
                      </w:divsChild>
                    </w:div>
                    <w:div w:id="666327096">
                      <w:marLeft w:val="0"/>
                      <w:marRight w:val="52"/>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948701819">
                      <w:marLeft w:val="0"/>
                      <w:marRight w:val="0"/>
                      <w:marTop w:val="0"/>
                      <w:marBottom w:val="0"/>
                      <w:divBdr>
                        <w:top w:val="none" w:sz="0" w:space="0" w:color="auto"/>
                        <w:left w:val="none" w:sz="0" w:space="0" w:color="auto"/>
                        <w:bottom w:val="none" w:sz="0" w:space="0" w:color="auto"/>
                        <w:right w:val="none" w:sz="0" w:space="0" w:color="auto"/>
                      </w:divBdr>
                    </w:div>
                    <w:div w:id="19696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pears.awb@gmail.com"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4</cp:revision>
  <cp:lastPrinted>2026-02-28T10:30:00Z</cp:lastPrinted>
  <dcterms:created xsi:type="dcterms:W3CDTF">2026-06-19T06:38:00Z</dcterms:created>
  <dcterms:modified xsi:type="dcterms:W3CDTF">2026-06-19T06:42:00Z</dcterms:modified>
</cp:coreProperties>
</file>